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B23E" w14:textId="14175CF5" w:rsidR="00D8400D" w:rsidRPr="00D80CD8" w:rsidRDefault="0008310A" w:rsidP="00163F26">
      <w:pPr>
        <w:jc w:val="center"/>
        <w:rPr>
          <w:rFonts w:ascii="Bradley Hand ITC" w:hAnsi="Bradley Hand ITC" w:cs="Times New Roman"/>
          <w:b/>
          <w:bCs/>
          <w:sz w:val="40"/>
          <w:szCs w:val="40"/>
        </w:rPr>
      </w:pPr>
      <w:r w:rsidRPr="00D80CD8">
        <w:rPr>
          <w:rFonts w:ascii="Bradley Hand ITC" w:hAnsi="Bradley Hand ITC" w:cs="Times New Roman"/>
          <w:b/>
          <w:bCs/>
          <w:sz w:val="40"/>
          <w:szCs w:val="40"/>
        </w:rPr>
        <w:t>DeeDee Global</w:t>
      </w:r>
      <w:r w:rsidR="005F03B5">
        <w:rPr>
          <w:rFonts w:ascii="Bradley Hand ITC" w:hAnsi="Bradley Hand ITC" w:cs="Times New Roman"/>
          <w:b/>
          <w:bCs/>
          <w:sz w:val="40"/>
          <w:szCs w:val="40"/>
        </w:rPr>
        <w:t xml:space="preserve"> and MTN Ghana Foundation</w:t>
      </w:r>
      <w:r w:rsidRPr="00D80CD8">
        <w:rPr>
          <w:rFonts w:ascii="Bradley Hand ITC" w:hAnsi="Bradley Hand ITC" w:cs="Times New Roman"/>
          <w:b/>
          <w:bCs/>
          <w:sz w:val="40"/>
          <w:szCs w:val="40"/>
        </w:rPr>
        <w:t xml:space="preserve"> present</w:t>
      </w:r>
    </w:p>
    <w:p w14:paraId="59BABE11" w14:textId="41E33B33" w:rsidR="0008310A" w:rsidRPr="001C65D5" w:rsidRDefault="0008310A" w:rsidP="00163F26">
      <w:pPr>
        <w:jc w:val="center"/>
        <w:rPr>
          <w:rFonts w:ascii="Times New Roman" w:hAnsi="Times New Roman" w:cs="Times New Roman"/>
          <w:b/>
          <w:bCs/>
          <w:color w:val="C00000"/>
          <w:sz w:val="64"/>
          <w:szCs w:val="64"/>
        </w:rPr>
      </w:pPr>
      <w:r w:rsidRPr="001C65D5">
        <w:rPr>
          <w:rFonts w:ascii="Times New Roman" w:hAnsi="Times New Roman" w:cs="Times New Roman"/>
          <w:b/>
          <w:bCs/>
          <w:color w:val="C00000"/>
          <w:sz w:val="64"/>
          <w:szCs w:val="64"/>
        </w:rPr>
        <w:t xml:space="preserve"> “</w:t>
      </w:r>
      <w:r w:rsidR="00163F26" w:rsidRPr="001C65D5">
        <w:rPr>
          <w:rFonts w:ascii="Times New Roman" w:hAnsi="Times New Roman" w:cs="Times New Roman"/>
          <w:b/>
          <w:bCs/>
          <w:color w:val="C00000"/>
          <w:sz w:val="64"/>
          <w:szCs w:val="64"/>
        </w:rPr>
        <w:t>A</w:t>
      </w:r>
      <w:r w:rsidR="00BC622A" w:rsidRPr="001C65D5">
        <w:rPr>
          <w:rFonts w:ascii="Times New Roman" w:hAnsi="Times New Roman" w:cs="Times New Roman"/>
          <w:b/>
          <w:bCs/>
          <w:color w:val="C00000"/>
          <w:sz w:val="64"/>
          <w:szCs w:val="64"/>
        </w:rPr>
        <w:t xml:space="preserve"> </w:t>
      </w:r>
      <w:r w:rsidR="00163F26" w:rsidRPr="001C65D5">
        <w:rPr>
          <w:rFonts w:ascii="Times New Roman" w:hAnsi="Times New Roman" w:cs="Times New Roman"/>
          <w:b/>
          <w:bCs/>
          <w:color w:val="C00000"/>
          <w:sz w:val="64"/>
          <w:szCs w:val="64"/>
        </w:rPr>
        <w:t>Thousand</w:t>
      </w:r>
      <w:r w:rsidRPr="001C65D5">
        <w:rPr>
          <w:rFonts w:ascii="Times New Roman" w:hAnsi="Times New Roman" w:cs="Times New Roman"/>
          <w:b/>
          <w:bCs/>
          <w:color w:val="C00000"/>
          <w:sz w:val="64"/>
          <w:szCs w:val="64"/>
        </w:rPr>
        <w:t xml:space="preserve"> Minds</w:t>
      </w:r>
      <w:r w:rsidR="00D8400D" w:rsidRPr="001C65D5">
        <w:rPr>
          <w:rFonts w:ascii="Times New Roman" w:hAnsi="Times New Roman" w:cs="Times New Roman"/>
          <w:b/>
          <w:bCs/>
          <w:color w:val="C00000"/>
          <w:sz w:val="64"/>
          <w:szCs w:val="64"/>
        </w:rPr>
        <w:t xml:space="preserve"> Connect</w:t>
      </w:r>
      <w:r w:rsidRPr="001C65D5">
        <w:rPr>
          <w:rFonts w:ascii="Times New Roman" w:hAnsi="Times New Roman" w:cs="Times New Roman"/>
          <w:b/>
          <w:bCs/>
          <w:color w:val="C00000"/>
          <w:sz w:val="64"/>
          <w:szCs w:val="64"/>
        </w:rPr>
        <w:t>”</w:t>
      </w:r>
      <w:r w:rsidR="00163F26" w:rsidRPr="001C65D5">
        <w:rPr>
          <w:rFonts w:ascii="Times New Roman" w:hAnsi="Times New Roman" w:cs="Times New Roman"/>
          <w:b/>
          <w:bCs/>
          <w:color w:val="C00000"/>
          <w:sz w:val="64"/>
          <w:szCs w:val="64"/>
        </w:rPr>
        <w:t xml:space="preserve"> </w:t>
      </w:r>
    </w:p>
    <w:p w14:paraId="43E08527" w14:textId="276A5721" w:rsidR="006C6BD8" w:rsidRPr="00BC622A" w:rsidRDefault="00DD405C" w:rsidP="00163F26">
      <w:pPr>
        <w:jc w:val="center"/>
        <w:rPr>
          <w:rFonts w:ascii="Times New Roman" w:hAnsi="Times New Roman" w:cs="Times New Roman"/>
          <w:sz w:val="36"/>
          <w:szCs w:val="36"/>
        </w:rPr>
      </w:pPr>
      <w:r>
        <w:rPr>
          <w:rFonts w:ascii="Times New Roman" w:hAnsi="Times New Roman" w:cs="Times New Roman"/>
          <w:sz w:val="36"/>
          <w:szCs w:val="36"/>
        </w:rPr>
        <w:t>Z</w:t>
      </w:r>
      <w:r w:rsidR="00163F26" w:rsidRPr="00BC622A">
        <w:rPr>
          <w:rFonts w:ascii="Times New Roman" w:hAnsi="Times New Roman" w:cs="Times New Roman"/>
          <w:sz w:val="36"/>
          <w:szCs w:val="36"/>
        </w:rPr>
        <w:t xml:space="preserve">oom conference by Students and for </w:t>
      </w:r>
      <w:r w:rsidR="009C4AD4">
        <w:rPr>
          <w:rFonts w:ascii="Times New Roman" w:hAnsi="Times New Roman" w:cs="Times New Roman"/>
          <w:sz w:val="36"/>
          <w:szCs w:val="36"/>
        </w:rPr>
        <w:t>S</w:t>
      </w:r>
      <w:r w:rsidR="00163F26" w:rsidRPr="00BC622A">
        <w:rPr>
          <w:rFonts w:ascii="Times New Roman" w:hAnsi="Times New Roman" w:cs="Times New Roman"/>
          <w:sz w:val="36"/>
          <w:szCs w:val="36"/>
        </w:rPr>
        <w:t>tudents</w:t>
      </w:r>
    </w:p>
    <w:p w14:paraId="2436A1FA" w14:textId="4178EF6A" w:rsidR="00BC622A" w:rsidRPr="00BC622A" w:rsidRDefault="00BC622A" w:rsidP="00163F26">
      <w:pPr>
        <w:jc w:val="center"/>
        <w:rPr>
          <w:rFonts w:ascii="Times New Roman" w:hAnsi="Times New Roman" w:cs="Times New Roman"/>
          <w:sz w:val="36"/>
          <w:szCs w:val="36"/>
        </w:rPr>
      </w:pPr>
    </w:p>
    <w:p w14:paraId="0E7A5CC7" w14:textId="5D841A78" w:rsidR="00163F26" w:rsidRPr="00BC622A" w:rsidRDefault="00163F26" w:rsidP="00163F26">
      <w:pPr>
        <w:jc w:val="center"/>
        <w:rPr>
          <w:rFonts w:ascii="Times New Roman" w:hAnsi="Times New Roman" w:cs="Times New Roman"/>
          <w:b/>
          <w:bCs/>
          <w:sz w:val="30"/>
          <w:szCs w:val="30"/>
        </w:rPr>
      </w:pPr>
    </w:p>
    <w:p w14:paraId="2D2327EF" w14:textId="28619A97" w:rsidR="00163F26" w:rsidRPr="00BC622A" w:rsidRDefault="00163F26" w:rsidP="00DB70C6">
      <w:pPr>
        <w:pStyle w:val="NoSpacing"/>
        <w:jc w:val="center"/>
        <w:rPr>
          <w:sz w:val="80"/>
          <w:szCs w:val="80"/>
        </w:rPr>
      </w:pPr>
      <w:r w:rsidRPr="001C65D5">
        <w:rPr>
          <w:sz w:val="38"/>
          <w:szCs w:val="38"/>
        </w:rPr>
        <w:t xml:space="preserve">Theme: </w:t>
      </w:r>
      <w:r w:rsidRPr="00DB70C6">
        <w:rPr>
          <w:rFonts w:ascii="Times New Roman" w:hAnsi="Times New Roman" w:cs="Times New Roman"/>
          <w:b/>
          <w:bCs/>
          <w:color w:val="1F4E79" w:themeColor="accent5" w:themeShade="80"/>
          <w:sz w:val="52"/>
          <w:szCs w:val="52"/>
        </w:rPr>
        <w:t>“Mitigat</w:t>
      </w:r>
      <w:r w:rsidR="0008310A" w:rsidRPr="00DB70C6">
        <w:rPr>
          <w:rFonts w:ascii="Times New Roman" w:hAnsi="Times New Roman" w:cs="Times New Roman"/>
          <w:b/>
          <w:bCs/>
          <w:color w:val="1F4E79" w:themeColor="accent5" w:themeShade="80"/>
          <w:sz w:val="52"/>
          <w:szCs w:val="52"/>
        </w:rPr>
        <w:t>ing</w:t>
      </w:r>
      <w:r w:rsidRPr="00DB70C6">
        <w:rPr>
          <w:rFonts w:ascii="Times New Roman" w:hAnsi="Times New Roman" w:cs="Times New Roman"/>
          <w:b/>
          <w:bCs/>
          <w:color w:val="1F4E79" w:themeColor="accent5" w:themeShade="80"/>
          <w:sz w:val="52"/>
          <w:szCs w:val="52"/>
        </w:rPr>
        <w:t xml:space="preserve"> </w:t>
      </w:r>
      <w:r w:rsidR="00B44C38" w:rsidRPr="00DB70C6">
        <w:rPr>
          <w:rFonts w:ascii="Times New Roman" w:hAnsi="Times New Roman" w:cs="Times New Roman"/>
          <w:b/>
          <w:bCs/>
          <w:color w:val="1F4E79" w:themeColor="accent5" w:themeShade="80"/>
          <w:sz w:val="52"/>
          <w:szCs w:val="52"/>
        </w:rPr>
        <w:t>a</w:t>
      </w:r>
      <w:r w:rsidRPr="00DB70C6">
        <w:rPr>
          <w:rFonts w:ascii="Times New Roman" w:hAnsi="Times New Roman" w:cs="Times New Roman"/>
          <w:b/>
          <w:bCs/>
          <w:color w:val="1F4E79" w:themeColor="accent5" w:themeShade="80"/>
          <w:sz w:val="52"/>
          <w:szCs w:val="52"/>
        </w:rPr>
        <w:t>ddictio</w:t>
      </w:r>
      <w:r w:rsidR="00D80CD8" w:rsidRPr="00DB70C6">
        <w:rPr>
          <w:rFonts w:ascii="Times New Roman" w:hAnsi="Times New Roman" w:cs="Times New Roman"/>
          <w:b/>
          <w:bCs/>
          <w:color w:val="1F4E79" w:themeColor="accent5" w:themeShade="80"/>
          <w:sz w:val="52"/>
          <w:szCs w:val="52"/>
        </w:rPr>
        <w:t>n</w:t>
      </w:r>
      <w:r w:rsidRPr="00DB70C6">
        <w:rPr>
          <w:rFonts w:ascii="Times New Roman" w:hAnsi="Times New Roman" w:cs="Times New Roman"/>
          <w:b/>
          <w:bCs/>
          <w:color w:val="1F4E79" w:themeColor="accent5" w:themeShade="80"/>
          <w:sz w:val="52"/>
          <w:szCs w:val="52"/>
        </w:rPr>
        <w:t xml:space="preserve"> to </w:t>
      </w:r>
      <w:r w:rsidR="00B44C38" w:rsidRPr="00DB70C6">
        <w:rPr>
          <w:rFonts w:ascii="Times New Roman" w:hAnsi="Times New Roman" w:cs="Times New Roman"/>
          <w:b/>
          <w:bCs/>
          <w:color w:val="1F4E79" w:themeColor="accent5" w:themeShade="80"/>
          <w:sz w:val="52"/>
          <w:szCs w:val="52"/>
        </w:rPr>
        <w:t>e</w:t>
      </w:r>
      <w:r w:rsidRPr="00DB70C6">
        <w:rPr>
          <w:rFonts w:ascii="Times New Roman" w:hAnsi="Times New Roman" w:cs="Times New Roman"/>
          <w:b/>
          <w:bCs/>
          <w:color w:val="1F4E79" w:themeColor="accent5" w:themeShade="80"/>
          <w:sz w:val="52"/>
          <w:szCs w:val="52"/>
        </w:rPr>
        <w:t xml:space="preserve">lectronic </w:t>
      </w:r>
      <w:r w:rsidR="007F6582" w:rsidRPr="00DB70C6">
        <w:rPr>
          <w:rFonts w:ascii="Times New Roman" w:hAnsi="Times New Roman" w:cs="Times New Roman"/>
          <w:b/>
          <w:bCs/>
          <w:color w:val="1F4E79" w:themeColor="accent5" w:themeShade="80"/>
          <w:sz w:val="52"/>
          <w:szCs w:val="52"/>
        </w:rPr>
        <w:t>m</w:t>
      </w:r>
      <w:r w:rsidRPr="00DB70C6">
        <w:rPr>
          <w:rFonts w:ascii="Times New Roman" w:hAnsi="Times New Roman" w:cs="Times New Roman"/>
          <w:b/>
          <w:bCs/>
          <w:color w:val="1F4E79" w:themeColor="accent5" w:themeShade="80"/>
          <w:sz w:val="52"/>
          <w:szCs w:val="52"/>
        </w:rPr>
        <w:t>edia</w:t>
      </w:r>
      <w:r w:rsidR="00D71E16" w:rsidRPr="00DB70C6">
        <w:rPr>
          <w:rFonts w:ascii="Times New Roman" w:hAnsi="Times New Roman" w:cs="Times New Roman"/>
          <w:b/>
          <w:bCs/>
          <w:color w:val="1F4E79" w:themeColor="accent5" w:themeShade="80"/>
          <w:sz w:val="52"/>
          <w:szCs w:val="52"/>
        </w:rPr>
        <w:t xml:space="preserve"> and staying a</w:t>
      </w:r>
      <w:r w:rsidR="009A2169" w:rsidRPr="00DB70C6">
        <w:rPr>
          <w:rFonts w:ascii="Times New Roman" w:hAnsi="Times New Roman" w:cs="Times New Roman"/>
          <w:b/>
          <w:bCs/>
          <w:color w:val="1F4E79" w:themeColor="accent5" w:themeShade="80"/>
          <w:sz w:val="52"/>
          <w:szCs w:val="52"/>
        </w:rPr>
        <w:t>lert o</w:t>
      </w:r>
      <w:r w:rsidR="00EE69F6" w:rsidRPr="00DB70C6">
        <w:rPr>
          <w:rFonts w:ascii="Times New Roman" w:hAnsi="Times New Roman" w:cs="Times New Roman"/>
          <w:b/>
          <w:bCs/>
          <w:color w:val="1F4E79" w:themeColor="accent5" w:themeShade="80"/>
          <w:sz w:val="52"/>
          <w:szCs w:val="52"/>
        </w:rPr>
        <w:t xml:space="preserve">n </w:t>
      </w:r>
      <w:r w:rsidR="00DB70C6" w:rsidRPr="00DB70C6">
        <w:rPr>
          <w:rFonts w:ascii="Times New Roman" w:hAnsi="Times New Roman" w:cs="Times New Roman"/>
          <w:b/>
          <w:bCs/>
          <w:color w:val="1F4E79" w:themeColor="accent5" w:themeShade="80"/>
          <w:sz w:val="52"/>
          <w:szCs w:val="52"/>
        </w:rPr>
        <w:t>cyber-crime</w:t>
      </w:r>
      <w:r w:rsidR="00B44C38" w:rsidRPr="00DB70C6">
        <w:rPr>
          <w:rFonts w:ascii="Times New Roman" w:hAnsi="Times New Roman" w:cs="Times New Roman"/>
          <w:b/>
          <w:bCs/>
          <w:color w:val="1F4E79" w:themeColor="accent5" w:themeShade="80"/>
          <w:sz w:val="52"/>
          <w:szCs w:val="52"/>
        </w:rPr>
        <w:t>.</w:t>
      </w:r>
      <w:r w:rsidRPr="00DB70C6">
        <w:rPr>
          <w:rFonts w:ascii="Times New Roman" w:hAnsi="Times New Roman" w:cs="Times New Roman"/>
          <w:b/>
          <w:bCs/>
          <w:color w:val="1F4E79" w:themeColor="accent5" w:themeShade="80"/>
          <w:sz w:val="52"/>
          <w:szCs w:val="52"/>
        </w:rPr>
        <w:t>”</w:t>
      </w:r>
    </w:p>
    <w:p w14:paraId="5A8A6524" w14:textId="660AA509" w:rsidR="00BC622A" w:rsidRPr="00BC622A" w:rsidRDefault="00BC622A" w:rsidP="00163F26">
      <w:pPr>
        <w:jc w:val="center"/>
        <w:rPr>
          <w:rFonts w:ascii="Times New Roman" w:hAnsi="Times New Roman" w:cs="Times New Roman"/>
          <w:b/>
          <w:bCs/>
          <w:sz w:val="42"/>
          <w:szCs w:val="42"/>
        </w:rPr>
      </w:pPr>
    </w:p>
    <w:p w14:paraId="525D1420" w14:textId="4776AE59" w:rsidR="00BC622A" w:rsidRPr="00BC622A" w:rsidRDefault="00BC622A" w:rsidP="00163F26">
      <w:pPr>
        <w:jc w:val="center"/>
        <w:rPr>
          <w:rFonts w:ascii="Times New Roman" w:hAnsi="Times New Roman" w:cs="Times New Roman"/>
          <w:b/>
          <w:bCs/>
          <w:sz w:val="42"/>
          <w:szCs w:val="42"/>
        </w:rPr>
      </w:pPr>
    </w:p>
    <w:p w14:paraId="13280C02" w14:textId="5D76169C" w:rsidR="0008310A" w:rsidRPr="00BC622A" w:rsidRDefault="0008310A" w:rsidP="00163F26">
      <w:pPr>
        <w:jc w:val="center"/>
        <w:rPr>
          <w:rFonts w:ascii="Times New Roman" w:hAnsi="Times New Roman" w:cs="Times New Roman"/>
          <w:b/>
          <w:bCs/>
          <w:sz w:val="42"/>
          <w:szCs w:val="42"/>
        </w:rPr>
      </w:pPr>
      <w:r w:rsidRPr="00BC622A">
        <w:rPr>
          <w:rFonts w:ascii="Times New Roman" w:hAnsi="Times New Roman" w:cs="Times New Roman"/>
          <w:b/>
          <w:bCs/>
          <w:sz w:val="42"/>
          <w:szCs w:val="42"/>
        </w:rPr>
        <w:t xml:space="preserve">Date: </w:t>
      </w:r>
      <w:r w:rsidR="00E265CA">
        <w:rPr>
          <w:rFonts w:ascii="Times New Roman" w:hAnsi="Times New Roman" w:cs="Times New Roman"/>
          <w:b/>
          <w:bCs/>
          <w:sz w:val="42"/>
          <w:szCs w:val="42"/>
        </w:rPr>
        <w:t>T</w:t>
      </w:r>
      <w:r w:rsidR="00FD74F3">
        <w:rPr>
          <w:rFonts w:ascii="Times New Roman" w:hAnsi="Times New Roman" w:cs="Times New Roman"/>
          <w:b/>
          <w:bCs/>
          <w:sz w:val="42"/>
          <w:szCs w:val="42"/>
        </w:rPr>
        <w:t>hursday</w:t>
      </w:r>
      <w:r w:rsidR="00E265CA">
        <w:rPr>
          <w:rFonts w:ascii="Times New Roman" w:hAnsi="Times New Roman" w:cs="Times New Roman"/>
          <w:b/>
          <w:bCs/>
          <w:sz w:val="42"/>
          <w:szCs w:val="42"/>
        </w:rPr>
        <w:t xml:space="preserve">, </w:t>
      </w:r>
      <w:r w:rsidR="00FD74F3">
        <w:rPr>
          <w:rFonts w:ascii="Times New Roman" w:hAnsi="Times New Roman" w:cs="Times New Roman"/>
          <w:b/>
          <w:bCs/>
          <w:sz w:val="42"/>
          <w:szCs w:val="42"/>
        </w:rPr>
        <w:t>1</w:t>
      </w:r>
      <w:r w:rsidR="00FD74F3" w:rsidRPr="00FD74F3">
        <w:rPr>
          <w:rFonts w:ascii="Times New Roman" w:hAnsi="Times New Roman" w:cs="Times New Roman"/>
          <w:b/>
          <w:bCs/>
          <w:sz w:val="42"/>
          <w:szCs w:val="42"/>
          <w:vertAlign w:val="superscript"/>
        </w:rPr>
        <w:t>st</w:t>
      </w:r>
      <w:r w:rsidR="00FD74F3">
        <w:rPr>
          <w:rFonts w:ascii="Times New Roman" w:hAnsi="Times New Roman" w:cs="Times New Roman"/>
          <w:b/>
          <w:bCs/>
          <w:sz w:val="42"/>
          <w:szCs w:val="42"/>
        </w:rPr>
        <w:t xml:space="preserve"> Apri</w:t>
      </w:r>
      <w:r w:rsidR="00C758BC">
        <w:rPr>
          <w:rFonts w:ascii="Times New Roman" w:hAnsi="Times New Roman" w:cs="Times New Roman"/>
          <w:b/>
          <w:bCs/>
          <w:sz w:val="42"/>
          <w:szCs w:val="42"/>
        </w:rPr>
        <w:t>l</w:t>
      </w:r>
      <w:r w:rsidRPr="00BC622A">
        <w:rPr>
          <w:rFonts w:ascii="Times New Roman" w:hAnsi="Times New Roman" w:cs="Times New Roman"/>
          <w:b/>
          <w:bCs/>
          <w:sz w:val="42"/>
          <w:szCs w:val="42"/>
        </w:rPr>
        <w:t xml:space="preserve"> 2021</w:t>
      </w:r>
    </w:p>
    <w:p w14:paraId="2CEE397A" w14:textId="4B74FBC5" w:rsidR="00BC622A" w:rsidRDefault="00BC622A" w:rsidP="00163F26">
      <w:pPr>
        <w:jc w:val="center"/>
        <w:rPr>
          <w:rFonts w:ascii="Times New Roman" w:hAnsi="Times New Roman" w:cs="Times New Roman"/>
          <w:b/>
          <w:bCs/>
          <w:sz w:val="42"/>
          <w:szCs w:val="42"/>
        </w:rPr>
      </w:pPr>
    </w:p>
    <w:p w14:paraId="27E0A3F4" w14:textId="2497F4CA" w:rsidR="00BC622A" w:rsidRPr="00BC622A" w:rsidRDefault="00BC622A" w:rsidP="00163F26">
      <w:pPr>
        <w:jc w:val="center"/>
        <w:rPr>
          <w:rFonts w:ascii="Times New Roman" w:hAnsi="Times New Roman" w:cs="Times New Roman"/>
          <w:b/>
          <w:bCs/>
          <w:sz w:val="42"/>
          <w:szCs w:val="42"/>
        </w:rPr>
      </w:pPr>
    </w:p>
    <w:p w14:paraId="48DDF9E6" w14:textId="0368BD18" w:rsidR="0008310A" w:rsidRPr="00BC622A" w:rsidRDefault="0008310A" w:rsidP="00163F26">
      <w:pPr>
        <w:jc w:val="center"/>
        <w:rPr>
          <w:rFonts w:ascii="Times New Roman" w:hAnsi="Times New Roman" w:cs="Times New Roman"/>
          <w:b/>
          <w:bCs/>
          <w:sz w:val="42"/>
          <w:szCs w:val="42"/>
        </w:rPr>
      </w:pPr>
      <w:r w:rsidRPr="00BC622A">
        <w:rPr>
          <w:rFonts w:ascii="Times New Roman" w:hAnsi="Times New Roman" w:cs="Times New Roman"/>
          <w:b/>
          <w:bCs/>
          <w:sz w:val="42"/>
          <w:szCs w:val="42"/>
        </w:rPr>
        <w:t xml:space="preserve">Time: </w:t>
      </w:r>
      <w:r w:rsidR="00C758BC">
        <w:rPr>
          <w:rFonts w:ascii="Times New Roman" w:hAnsi="Times New Roman" w:cs="Times New Roman"/>
          <w:b/>
          <w:bCs/>
          <w:sz w:val="42"/>
          <w:szCs w:val="42"/>
        </w:rPr>
        <w:t>10am</w:t>
      </w:r>
      <w:r w:rsidRPr="00BC622A">
        <w:rPr>
          <w:rFonts w:ascii="Times New Roman" w:hAnsi="Times New Roman" w:cs="Times New Roman"/>
          <w:b/>
          <w:bCs/>
          <w:sz w:val="42"/>
          <w:szCs w:val="42"/>
        </w:rPr>
        <w:t xml:space="preserve"> – </w:t>
      </w:r>
      <w:r w:rsidR="00C758BC">
        <w:rPr>
          <w:rFonts w:ascii="Times New Roman" w:hAnsi="Times New Roman" w:cs="Times New Roman"/>
          <w:b/>
          <w:bCs/>
          <w:sz w:val="42"/>
          <w:szCs w:val="42"/>
        </w:rPr>
        <w:t>12noon</w:t>
      </w:r>
    </w:p>
    <w:p w14:paraId="4081BE6D" w14:textId="7FE98EE0" w:rsidR="0008310A" w:rsidRDefault="0008310A" w:rsidP="00163F26">
      <w:pPr>
        <w:jc w:val="center"/>
        <w:rPr>
          <w:rFonts w:ascii="Times New Roman" w:hAnsi="Times New Roman" w:cs="Times New Roman"/>
          <w:b/>
          <w:bCs/>
          <w:sz w:val="42"/>
          <w:szCs w:val="42"/>
        </w:rPr>
      </w:pPr>
    </w:p>
    <w:p w14:paraId="39A16B30" w14:textId="2B8BF1A8" w:rsidR="00BC622A" w:rsidRPr="00BC622A" w:rsidRDefault="00BC622A" w:rsidP="00163F26">
      <w:pPr>
        <w:jc w:val="center"/>
        <w:rPr>
          <w:rFonts w:ascii="Times New Roman" w:hAnsi="Times New Roman" w:cs="Times New Roman"/>
          <w:b/>
          <w:bCs/>
          <w:sz w:val="42"/>
          <w:szCs w:val="42"/>
        </w:rPr>
      </w:pPr>
    </w:p>
    <w:p w14:paraId="7BA1F22D" w14:textId="2C17E0A2" w:rsidR="0008310A" w:rsidRPr="00BC622A" w:rsidRDefault="0008310A" w:rsidP="00163F26">
      <w:pPr>
        <w:jc w:val="center"/>
        <w:rPr>
          <w:rFonts w:ascii="Times New Roman" w:hAnsi="Times New Roman" w:cs="Times New Roman"/>
          <w:b/>
          <w:bCs/>
          <w:sz w:val="42"/>
          <w:szCs w:val="42"/>
        </w:rPr>
      </w:pPr>
      <w:r w:rsidRPr="00BC622A">
        <w:rPr>
          <w:rFonts w:ascii="Times New Roman" w:hAnsi="Times New Roman" w:cs="Times New Roman"/>
          <w:b/>
          <w:bCs/>
          <w:sz w:val="42"/>
          <w:szCs w:val="42"/>
        </w:rPr>
        <w:t>Venue: Virtual</w:t>
      </w:r>
    </w:p>
    <w:p w14:paraId="4B676385" w14:textId="2B0A0F92" w:rsidR="00BC622A" w:rsidRDefault="00031FED">
      <w:pPr>
        <w:rPr>
          <w:rFonts w:ascii="Times New Roman" w:hAnsi="Times New Roman" w:cs="Times New Roman"/>
          <w:b/>
          <w:bCs/>
          <w:sz w:val="42"/>
          <w:szCs w:val="42"/>
        </w:rPr>
      </w:pPr>
      <w:r>
        <w:rPr>
          <w:noProof/>
        </w:rPr>
        <w:drawing>
          <wp:anchor distT="0" distB="0" distL="114300" distR="114300" simplePos="0" relativeHeight="251662336" behindDoc="0" locked="0" layoutInCell="1" allowOverlap="1" wp14:anchorId="0603A5CA" wp14:editId="7EF5C84F">
            <wp:simplePos x="0" y="0"/>
            <wp:positionH relativeFrom="margin">
              <wp:posOffset>4169185</wp:posOffset>
            </wp:positionH>
            <wp:positionV relativeFrom="paragraph">
              <wp:posOffset>66190</wp:posOffset>
            </wp:positionV>
            <wp:extent cx="1736090" cy="1590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8376"/>
                    <a:stretch/>
                  </pic:blipFill>
                  <pic:spPr bwMode="auto">
                    <a:xfrm>
                      <a:off x="0" y="0"/>
                      <a:ext cx="1736090" cy="15906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B755A">
        <w:rPr>
          <w:noProof/>
        </w:rPr>
        <w:drawing>
          <wp:anchor distT="0" distB="0" distL="114300" distR="114300" simplePos="0" relativeHeight="251660288" behindDoc="0" locked="0" layoutInCell="1" allowOverlap="1" wp14:anchorId="6C28E994" wp14:editId="35560AAB">
            <wp:simplePos x="0" y="0"/>
            <wp:positionH relativeFrom="margin">
              <wp:align>center</wp:align>
            </wp:positionH>
            <wp:positionV relativeFrom="paragraph">
              <wp:posOffset>749935</wp:posOffset>
            </wp:positionV>
            <wp:extent cx="2080082" cy="8091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082" cy="809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55A">
        <w:rPr>
          <w:noProof/>
        </w:rPr>
        <w:drawing>
          <wp:anchor distT="0" distB="0" distL="114300" distR="114300" simplePos="0" relativeHeight="251663360" behindDoc="0" locked="0" layoutInCell="1" allowOverlap="1" wp14:anchorId="5FB5E873" wp14:editId="586648FA">
            <wp:simplePos x="0" y="0"/>
            <wp:positionH relativeFrom="page">
              <wp:posOffset>842682</wp:posOffset>
            </wp:positionH>
            <wp:positionV relativeFrom="paragraph">
              <wp:posOffset>106792</wp:posOffset>
            </wp:positionV>
            <wp:extent cx="1541929" cy="1541929"/>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1929" cy="1541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6DD1">
        <w:rPr>
          <w:rFonts w:ascii="Times New Roman" w:hAnsi="Times New Roman" w:cs="Times New Roman"/>
          <w:b/>
          <w:bCs/>
          <w:sz w:val="42"/>
          <w:szCs w:val="42"/>
        </w:rPr>
        <w:t xml:space="preserve"> </w:t>
      </w:r>
      <w:r w:rsidR="00BC622A">
        <w:rPr>
          <w:rFonts w:ascii="Times New Roman" w:hAnsi="Times New Roman" w:cs="Times New Roman"/>
          <w:b/>
          <w:bCs/>
          <w:sz w:val="42"/>
          <w:szCs w:val="42"/>
        </w:rPr>
        <w:br w:type="page"/>
      </w:r>
    </w:p>
    <w:p w14:paraId="4524E942" w14:textId="193C795F" w:rsidR="0008310A" w:rsidRPr="00D161B3" w:rsidRDefault="000D4514" w:rsidP="008A4D78">
      <w:pPr>
        <w:jc w:val="center"/>
        <w:rPr>
          <w:rFonts w:ascii="Times New Roman" w:hAnsi="Times New Roman" w:cs="Times New Roman"/>
          <w:b/>
          <w:bCs/>
          <w:sz w:val="42"/>
          <w:szCs w:val="42"/>
        </w:rPr>
      </w:pPr>
      <w:r>
        <w:rPr>
          <w:rFonts w:ascii="Times New Roman" w:hAnsi="Times New Roman" w:cs="Times New Roman"/>
          <w:b/>
          <w:bCs/>
          <w:sz w:val="42"/>
          <w:szCs w:val="42"/>
        </w:rPr>
        <w:lastRenderedPageBreak/>
        <w:t>Discussants</w:t>
      </w:r>
      <w:r w:rsidR="0008310A" w:rsidRPr="00D161B3">
        <w:rPr>
          <w:rFonts w:ascii="Times New Roman" w:hAnsi="Times New Roman" w:cs="Times New Roman"/>
          <w:b/>
          <w:bCs/>
          <w:sz w:val="42"/>
          <w:szCs w:val="42"/>
        </w:rPr>
        <w:t xml:space="preserve"> – Top 5 winners of ISPSC 2020</w:t>
      </w:r>
    </w:p>
    <w:p w14:paraId="4FE1DE56" w14:textId="77777777" w:rsidR="004D0F6C" w:rsidRPr="004D0F6C" w:rsidRDefault="004D0F6C" w:rsidP="0026561D">
      <w:pPr>
        <w:jc w:val="center"/>
        <w:rPr>
          <w:rFonts w:ascii="Times New Roman" w:hAnsi="Times New Roman" w:cs="Times New Roman"/>
          <w:b/>
          <w:bCs/>
          <w:sz w:val="6"/>
          <w:szCs w:val="6"/>
        </w:rPr>
      </w:pPr>
    </w:p>
    <w:p w14:paraId="26A0C1E6" w14:textId="425B3D19" w:rsidR="0026561D" w:rsidRPr="00DD405C" w:rsidRDefault="00864E51" w:rsidP="008A4D78">
      <w:pPr>
        <w:spacing w:line="240" w:lineRule="auto"/>
        <w:rPr>
          <w:rFonts w:ascii="Times New Roman" w:hAnsi="Times New Roman" w:cs="Times New Roman"/>
          <w:sz w:val="30"/>
          <w:szCs w:val="30"/>
        </w:rPr>
      </w:pPr>
      <w:r>
        <w:rPr>
          <w:rFonts w:ascii="Times New Roman" w:hAnsi="Times New Roman" w:cs="Times New Roman"/>
          <w:sz w:val="30"/>
          <w:szCs w:val="30"/>
        </w:rPr>
        <w:t>HOST -</w:t>
      </w:r>
      <w:r w:rsidR="0026561D" w:rsidRPr="00DD405C">
        <w:rPr>
          <w:rFonts w:ascii="Times New Roman" w:hAnsi="Times New Roman" w:cs="Times New Roman"/>
          <w:sz w:val="30"/>
          <w:szCs w:val="30"/>
        </w:rPr>
        <w:t xml:space="preserve"> </w:t>
      </w:r>
      <w:r w:rsidR="00BC622A" w:rsidRPr="00DD405C">
        <w:rPr>
          <w:rFonts w:ascii="Times New Roman" w:hAnsi="Times New Roman" w:cs="Times New Roman"/>
          <w:sz w:val="30"/>
          <w:szCs w:val="30"/>
        </w:rPr>
        <w:t xml:space="preserve">Desiree </w:t>
      </w:r>
      <w:proofErr w:type="spellStart"/>
      <w:r w:rsidR="00BC622A" w:rsidRPr="00DD405C">
        <w:rPr>
          <w:rFonts w:ascii="Times New Roman" w:hAnsi="Times New Roman" w:cs="Times New Roman"/>
          <w:sz w:val="30"/>
          <w:szCs w:val="30"/>
        </w:rPr>
        <w:t>Nhyira</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Hayfron</w:t>
      </w:r>
      <w:proofErr w:type="spellEnd"/>
      <w:r w:rsidR="00BC622A" w:rsidRPr="00DD405C">
        <w:rPr>
          <w:rFonts w:ascii="Times New Roman" w:hAnsi="Times New Roman" w:cs="Times New Roman"/>
          <w:sz w:val="30"/>
          <w:szCs w:val="30"/>
        </w:rPr>
        <w:t xml:space="preserve"> (Best Orator 2020) of Achimota School</w:t>
      </w:r>
      <w:r w:rsidR="008A4D78">
        <w:rPr>
          <w:rFonts w:ascii="Times New Roman" w:hAnsi="Times New Roman" w:cs="Times New Roman"/>
          <w:sz w:val="30"/>
          <w:szCs w:val="30"/>
        </w:rPr>
        <w:t xml:space="preserve"> </w:t>
      </w:r>
    </w:p>
    <w:p w14:paraId="2F989641" w14:textId="69264C5F" w:rsidR="00BC622A" w:rsidRPr="00DD405C" w:rsidRDefault="00864E51" w:rsidP="008A4D78">
      <w:pPr>
        <w:tabs>
          <w:tab w:val="left" w:pos="426"/>
        </w:tabs>
        <w:spacing w:line="240" w:lineRule="auto"/>
        <w:rPr>
          <w:rFonts w:ascii="Times New Roman" w:hAnsi="Times New Roman" w:cs="Times New Roman"/>
          <w:sz w:val="30"/>
          <w:szCs w:val="30"/>
        </w:rPr>
      </w:pPr>
      <w:r>
        <w:rPr>
          <w:rFonts w:ascii="Times New Roman" w:hAnsi="Times New Roman" w:cs="Times New Roman"/>
          <w:sz w:val="30"/>
          <w:szCs w:val="30"/>
        </w:rPr>
        <w:t>D1</w:t>
      </w:r>
      <w:r w:rsidR="0026561D"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Ekow</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Nhyiraba</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Awotwe</w:t>
      </w:r>
      <w:proofErr w:type="spellEnd"/>
      <w:r w:rsidR="00BC622A" w:rsidRPr="00DD405C">
        <w:rPr>
          <w:rFonts w:ascii="Times New Roman" w:hAnsi="Times New Roman" w:cs="Times New Roman"/>
          <w:sz w:val="30"/>
          <w:szCs w:val="30"/>
        </w:rPr>
        <w:t xml:space="preserve"> - </w:t>
      </w:r>
      <w:proofErr w:type="spellStart"/>
      <w:r w:rsidR="00BC622A" w:rsidRPr="00DD405C">
        <w:rPr>
          <w:rFonts w:ascii="Times New Roman" w:hAnsi="Times New Roman" w:cs="Times New Roman"/>
          <w:sz w:val="30"/>
          <w:szCs w:val="30"/>
        </w:rPr>
        <w:t>Mfantsipm</w:t>
      </w:r>
      <w:proofErr w:type="spellEnd"/>
      <w:r w:rsidR="00BC622A" w:rsidRPr="00DD405C">
        <w:rPr>
          <w:rFonts w:ascii="Times New Roman" w:hAnsi="Times New Roman" w:cs="Times New Roman"/>
          <w:sz w:val="30"/>
          <w:szCs w:val="30"/>
        </w:rPr>
        <w:t xml:space="preserve"> School</w:t>
      </w:r>
    </w:p>
    <w:p w14:paraId="119730E1" w14:textId="2E6DD399" w:rsidR="00BC622A" w:rsidRPr="00DD405C" w:rsidRDefault="00864E51" w:rsidP="008A4D78">
      <w:pPr>
        <w:tabs>
          <w:tab w:val="left" w:pos="567"/>
        </w:tabs>
        <w:spacing w:line="240" w:lineRule="auto"/>
        <w:rPr>
          <w:rFonts w:ascii="Times New Roman" w:hAnsi="Times New Roman" w:cs="Times New Roman"/>
          <w:sz w:val="30"/>
          <w:szCs w:val="30"/>
        </w:rPr>
      </w:pPr>
      <w:r>
        <w:rPr>
          <w:rFonts w:ascii="Times New Roman" w:hAnsi="Times New Roman" w:cs="Times New Roman"/>
          <w:sz w:val="30"/>
          <w:szCs w:val="30"/>
        </w:rPr>
        <w:t>D2</w:t>
      </w:r>
      <w:r w:rsidR="0026561D" w:rsidRPr="00DD405C">
        <w:rPr>
          <w:rFonts w:ascii="Times New Roman" w:hAnsi="Times New Roman" w:cs="Times New Roman"/>
          <w:sz w:val="30"/>
          <w:szCs w:val="30"/>
        </w:rPr>
        <w:t xml:space="preserve">. </w:t>
      </w:r>
      <w:r w:rsidR="00BC622A" w:rsidRPr="00DD405C">
        <w:rPr>
          <w:rFonts w:ascii="Times New Roman" w:hAnsi="Times New Roman" w:cs="Times New Roman"/>
          <w:sz w:val="30"/>
          <w:szCs w:val="30"/>
        </w:rPr>
        <w:t>Asante Enoch Kwakye - Pope John S</w:t>
      </w:r>
      <w:r w:rsidR="0026561D" w:rsidRPr="00DD405C">
        <w:rPr>
          <w:rFonts w:ascii="Times New Roman" w:hAnsi="Times New Roman" w:cs="Times New Roman"/>
          <w:sz w:val="30"/>
          <w:szCs w:val="30"/>
        </w:rPr>
        <w:t>HS</w:t>
      </w:r>
      <w:r w:rsidR="00BC622A" w:rsidRPr="00DD405C">
        <w:rPr>
          <w:rFonts w:ascii="Times New Roman" w:hAnsi="Times New Roman" w:cs="Times New Roman"/>
          <w:sz w:val="30"/>
          <w:szCs w:val="30"/>
        </w:rPr>
        <w:t xml:space="preserve"> and Junior Seminary</w:t>
      </w:r>
    </w:p>
    <w:p w14:paraId="6F8CE939" w14:textId="06E49A9D" w:rsidR="00BC622A" w:rsidRPr="00DD405C" w:rsidRDefault="00864E51" w:rsidP="008A4D78">
      <w:pPr>
        <w:tabs>
          <w:tab w:val="left" w:pos="426"/>
          <w:tab w:val="left" w:pos="567"/>
        </w:tabs>
        <w:spacing w:line="240" w:lineRule="auto"/>
        <w:ind w:left="567" w:hanging="567"/>
        <w:rPr>
          <w:rFonts w:ascii="Times New Roman" w:hAnsi="Times New Roman" w:cs="Times New Roman"/>
          <w:sz w:val="30"/>
          <w:szCs w:val="30"/>
        </w:rPr>
      </w:pPr>
      <w:r>
        <w:rPr>
          <w:rFonts w:ascii="Times New Roman" w:hAnsi="Times New Roman" w:cs="Times New Roman"/>
          <w:sz w:val="30"/>
          <w:szCs w:val="30"/>
        </w:rPr>
        <w:t>D3</w:t>
      </w:r>
      <w:r w:rsidR="0026561D"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Antwi</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Elsam</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Kwodwo</w:t>
      </w:r>
      <w:proofErr w:type="spellEnd"/>
      <w:r w:rsidR="00BC622A" w:rsidRPr="00DD405C">
        <w:rPr>
          <w:rFonts w:ascii="Times New Roman" w:hAnsi="Times New Roman" w:cs="Times New Roman"/>
          <w:sz w:val="30"/>
          <w:szCs w:val="30"/>
        </w:rPr>
        <w:t xml:space="preserve"> </w:t>
      </w:r>
      <w:proofErr w:type="spellStart"/>
      <w:r w:rsidR="00BC622A" w:rsidRPr="00DD405C">
        <w:rPr>
          <w:rFonts w:ascii="Times New Roman" w:hAnsi="Times New Roman" w:cs="Times New Roman"/>
          <w:sz w:val="30"/>
          <w:szCs w:val="30"/>
        </w:rPr>
        <w:t>Adu</w:t>
      </w:r>
      <w:proofErr w:type="spellEnd"/>
      <w:r w:rsidR="00BC622A" w:rsidRPr="00DD405C">
        <w:rPr>
          <w:rFonts w:ascii="Times New Roman" w:hAnsi="Times New Roman" w:cs="Times New Roman"/>
          <w:sz w:val="30"/>
          <w:szCs w:val="30"/>
        </w:rPr>
        <w:t xml:space="preserve"> - </w:t>
      </w:r>
      <w:proofErr w:type="spellStart"/>
      <w:r w:rsidR="00BC622A" w:rsidRPr="00DD405C">
        <w:rPr>
          <w:rFonts w:ascii="Times New Roman" w:hAnsi="Times New Roman" w:cs="Times New Roman"/>
          <w:sz w:val="30"/>
          <w:szCs w:val="30"/>
        </w:rPr>
        <w:t>Opuku</w:t>
      </w:r>
      <w:proofErr w:type="spellEnd"/>
      <w:r w:rsidR="00BC622A" w:rsidRPr="00DD405C">
        <w:rPr>
          <w:rFonts w:ascii="Times New Roman" w:hAnsi="Times New Roman" w:cs="Times New Roman"/>
          <w:sz w:val="30"/>
          <w:szCs w:val="30"/>
        </w:rPr>
        <w:t xml:space="preserve"> Ware School</w:t>
      </w:r>
    </w:p>
    <w:p w14:paraId="238C849F" w14:textId="40046378" w:rsidR="00BC622A" w:rsidRDefault="00864E51" w:rsidP="008A4D78">
      <w:pPr>
        <w:spacing w:line="240" w:lineRule="auto"/>
        <w:rPr>
          <w:rFonts w:ascii="Times New Roman" w:hAnsi="Times New Roman" w:cs="Times New Roman"/>
          <w:sz w:val="30"/>
          <w:szCs w:val="30"/>
        </w:rPr>
      </w:pPr>
      <w:r>
        <w:rPr>
          <w:rFonts w:ascii="Times New Roman" w:hAnsi="Times New Roman" w:cs="Times New Roman"/>
          <w:sz w:val="30"/>
          <w:szCs w:val="30"/>
        </w:rPr>
        <w:t>D4</w:t>
      </w:r>
      <w:r w:rsidR="0026561D" w:rsidRPr="00DD405C">
        <w:rPr>
          <w:rFonts w:ascii="Times New Roman" w:hAnsi="Times New Roman" w:cs="Times New Roman"/>
          <w:sz w:val="30"/>
          <w:szCs w:val="30"/>
        </w:rPr>
        <w:t xml:space="preserve">. </w:t>
      </w:r>
      <w:r w:rsidR="00BC622A" w:rsidRPr="00DD405C">
        <w:rPr>
          <w:rFonts w:ascii="Times New Roman" w:hAnsi="Times New Roman" w:cs="Times New Roman"/>
          <w:sz w:val="30"/>
          <w:szCs w:val="30"/>
        </w:rPr>
        <w:t xml:space="preserve">Angela </w:t>
      </w:r>
      <w:proofErr w:type="spellStart"/>
      <w:r w:rsidR="00BC622A" w:rsidRPr="00DD405C">
        <w:rPr>
          <w:rFonts w:ascii="Times New Roman" w:hAnsi="Times New Roman" w:cs="Times New Roman"/>
          <w:sz w:val="30"/>
          <w:szCs w:val="30"/>
        </w:rPr>
        <w:t>Dzifa</w:t>
      </w:r>
      <w:proofErr w:type="spellEnd"/>
      <w:r w:rsidR="00BC622A" w:rsidRPr="00DD405C">
        <w:rPr>
          <w:rFonts w:ascii="Times New Roman" w:hAnsi="Times New Roman" w:cs="Times New Roman"/>
          <w:sz w:val="30"/>
          <w:szCs w:val="30"/>
        </w:rPr>
        <w:t xml:space="preserve"> Martins - Sunyani Senior High School</w:t>
      </w:r>
    </w:p>
    <w:p w14:paraId="640408A3" w14:textId="77777777" w:rsidR="008A4D78" w:rsidRPr="000D4514" w:rsidRDefault="008A4D78" w:rsidP="008A4D78">
      <w:pPr>
        <w:spacing w:line="240" w:lineRule="auto"/>
        <w:rPr>
          <w:rFonts w:ascii="Times New Roman" w:hAnsi="Times New Roman" w:cs="Times New Roman"/>
          <w:sz w:val="30"/>
          <w:szCs w:val="30"/>
        </w:rPr>
      </w:pPr>
    </w:p>
    <w:p w14:paraId="377FED03" w14:textId="4DBA2C64" w:rsidR="00BC622A" w:rsidRPr="0026561D" w:rsidRDefault="008A4D78" w:rsidP="00BC622A">
      <w:pPr>
        <w:jc w:val="center"/>
        <w:rPr>
          <w:rFonts w:ascii="Times New Roman" w:hAnsi="Times New Roman" w:cs="Times New Roman"/>
          <w:b/>
          <w:bCs/>
          <w:sz w:val="50"/>
          <w:szCs w:val="50"/>
        </w:rPr>
      </w:pPr>
      <w:r w:rsidRPr="0026561D">
        <w:rPr>
          <w:rFonts w:ascii="Times New Roman" w:hAnsi="Times New Roman" w:cs="Times New Roman"/>
          <w:b/>
          <w:bCs/>
          <w:sz w:val="50"/>
          <w:szCs w:val="50"/>
        </w:rPr>
        <w:t>GUEST SPEAKER</w:t>
      </w:r>
      <w:r>
        <w:rPr>
          <w:rFonts w:ascii="Times New Roman" w:hAnsi="Times New Roman" w:cs="Times New Roman"/>
          <w:b/>
          <w:bCs/>
          <w:sz w:val="50"/>
          <w:szCs w:val="50"/>
        </w:rPr>
        <w:t>S</w:t>
      </w:r>
      <w:r w:rsidRPr="0026561D">
        <w:rPr>
          <w:rFonts w:ascii="Times New Roman" w:hAnsi="Times New Roman" w:cs="Times New Roman"/>
          <w:b/>
          <w:bCs/>
          <w:sz w:val="50"/>
          <w:szCs w:val="50"/>
        </w:rPr>
        <w:t>:</w:t>
      </w:r>
    </w:p>
    <w:p w14:paraId="55535B78" w14:textId="0B455DD1" w:rsidR="00D504B5" w:rsidRPr="008A4D78" w:rsidRDefault="00A75C20" w:rsidP="00BC622A">
      <w:pPr>
        <w:jc w:val="center"/>
        <w:rPr>
          <w:rFonts w:ascii="Times New Roman" w:hAnsi="Times New Roman" w:cs="Times New Roman"/>
          <w:b/>
          <w:bCs/>
          <w:color w:val="002060"/>
          <w:sz w:val="44"/>
          <w:szCs w:val="44"/>
        </w:rPr>
      </w:pPr>
      <w:r>
        <w:rPr>
          <w:rFonts w:ascii="Times New Roman" w:hAnsi="Times New Roman" w:cs="Times New Roman"/>
          <w:b/>
          <w:bCs/>
          <w:color w:val="002060"/>
          <w:sz w:val="44"/>
          <w:szCs w:val="44"/>
        </w:rPr>
        <w:t xml:space="preserve">Audrey </w:t>
      </w:r>
      <w:proofErr w:type="spellStart"/>
      <w:r>
        <w:rPr>
          <w:rFonts w:ascii="Times New Roman" w:hAnsi="Times New Roman" w:cs="Times New Roman"/>
          <w:b/>
          <w:bCs/>
          <w:color w:val="002060"/>
          <w:sz w:val="44"/>
          <w:szCs w:val="44"/>
        </w:rPr>
        <w:t>Mnisi</w:t>
      </w:r>
      <w:proofErr w:type="spellEnd"/>
      <w:r>
        <w:rPr>
          <w:rFonts w:ascii="Times New Roman" w:hAnsi="Times New Roman" w:cs="Times New Roman"/>
          <w:b/>
          <w:bCs/>
          <w:color w:val="002060"/>
          <w:sz w:val="44"/>
          <w:szCs w:val="44"/>
        </w:rPr>
        <w:t xml:space="preserve"> </w:t>
      </w:r>
      <w:proofErr w:type="spellStart"/>
      <w:r>
        <w:rPr>
          <w:rFonts w:ascii="Times New Roman" w:hAnsi="Times New Roman" w:cs="Times New Roman"/>
          <w:b/>
          <w:bCs/>
          <w:color w:val="002060"/>
          <w:sz w:val="44"/>
          <w:szCs w:val="44"/>
        </w:rPr>
        <w:t>Mireku</w:t>
      </w:r>
      <w:proofErr w:type="spellEnd"/>
    </w:p>
    <w:p w14:paraId="611A66B4" w14:textId="0033F008" w:rsidR="00690A55" w:rsidRDefault="00A75C20" w:rsidP="006A72CF">
      <w:pPr>
        <w:jc w:val="center"/>
        <w:rPr>
          <w:rFonts w:ascii="Times New Roman" w:hAnsi="Times New Roman" w:cs="Times New Roman"/>
          <w:b/>
          <w:bCs/>
          <w:sz w:val="32"/>
          <w:szCs w:val="32"/>
        </w:rPr>
      </w:pPr>
      <w:r>
        <w:rPr>
          <w:rFonts w:ascii="Times New Roman" w:hAnsi="Times New Roman" w:cs="Times New Roman"/>
          <w:b/>
          <w:bCs/>
          <w:sz w:val="32"/>
          <w:szCs w:val="32"/>
        </w:rPr>
        <w:t>Computer Emergency Response Team (CERT) lead - National Cyber Security Centre.</w:t>
      </w:r>
    </w:p>
    <w:p w14:paraId="4CE2F768" w14:textId="77777777" w:rsidR="00690A55" w:rsidRPr="00773BC4" w:rsidRDefault="00690A55" w:rsidP="006A72CF">
      <w:pPr>
        <w:jc w:val="center"/>
        <w:rPr>
          <w:rFonts w:ascii="Times New Roman" w:hAnsi="Times New Roman" w:cs="Times New Roman"/>
          <w:b/>
          <w:bCs/>
          <w:sz w:val="32"/>
          <w:szCs w:val="32"/>
        </w:rPr>
      </w:pPr>
    </w:p>
    <w:p w14:paraId="3257A9CC" w14:textId="77777777" w:rsidR="008A4D78" w:rsidRPr="00773BC4" w:rsidRDefault="008A4D78" w:rsidP="00BC622A">
      <w:pPr>
        <w:jc w:val="center"/>
        <w:rPr>
          <w:rFonts w:ascii="Times New Roman" w:hAnsi="Times New Roman" w:cs="Times New Roman"/>
          <w:b/>
          <w:bCs/>
          <w:sz w:val="32"/>
          <w:szCs w:val="32"/>
        </w:rPr>
      </w:pPr>
    </w:p>
    <w:p w14:paraId="006869F4" w14:textId="04B5A0D2" w:rsidR="008A4D78" w:rsidRPr="008A4D78" w:rsidRDefault="00A75C20" w:rsidP="00BC622A">
      <w:pPr>
        <w:jc w:val="center"/>
        <w:rPr>
          <w:rFonts w:ascii="Times New Roman" w:hAnsi="Times New Roman" w:cs="Times New Roman"/>
          <w:b/>
          <w:bCs/>
          <w:color w:val="002060"/>
          <w:sz w:val="44"/>
          <w:szCs w:val="44"/>
        </w:rPr>
      </w:pPr>
      <w:proofErr w:type="spellStart"/>
      <w:r>
        <w:rPr>
          <w:rFonts w:ascii="Times New Roman" w:hAnsi="Times New Roman" w:cs="Times New Roman"/>
          <w:b/>
          <w:bCs/>
          <w:color w:val="002060"/>
          <w:sz w:val="44"/>
          <w:szCs w:val="44"/>
        </w:rPr>
        <w:t>Afia</w:t>
      </w:r>
      <w:proofErr w:type="spellEnd"/>
      <w:r>
        <w:rPr>
          <w:rFonts w:ascii="Times New Roman" w:hAnsi="Times New Roman" w:cs="Times New Roman"/>
          <w:b/>
          <w:bCs/>
          <w:color w:val="002060"/>
          <w:sz w:val="44"/>
          <w:szCs w:val="44"/>
        </w:rPr>
        <w:t xml:space="preserve"> </w:t>
      </w:r>
      <w:proofErr w:type="spellStart"/>
      <w:r>
        <w:rPr>
          <w:rFonts w:ascii="Times New Roman" w:hAnsi="Times New Roman" w:cs="Times New Roman"/>
          <w:b/>
          <w:bCs/>
          <w:color w:val="002060"/>
          <w:sz w:val="44"/>
          <w:szCs w:val="44"/>
        </w:rPr>
        <w:t>Darko</w:t>
      </w:r>
      <w:proofErr w:type="spellEnd"/>
      <w:r>
        <w:rPr>
          <w:rFonts w:ascii="Times New Roman" w:hAnsi="Times New Roman" w:cs="Times New Roman"/>
          <w:b/>
          <w:bCs/>
          <w:color w:val="002060"/>
          <w:sz w:val="44"/>
          <w:szCs w:val="44"/>
        </w:rPr>
        <w:t xml:space="preserve"> </w:t>
      </w:r>
      <w:proofErr w:type="spellStart"/>
      <w:r>
        <w:rPr>
          <w:rFonts w:ascii="Times New Roman" w:hAnsi="Times New Roman" w:cs="Times New Roman"/>
          <w:b/>
          <w:bCs/>
          <w:color w:val="002060"/>
          <w:sz w:val="44"/>
          <w:szCs w:val="44"/>
        </w:rPr>
        <w:t>Boateng</w:t>
      </w:r>
      <w:proofErr w:type="spellEnd"/>
    </w:p>
    <w:p w14:paraId="489B0E96" w14:textId="737FB64C" w:rsidR="008C5019" w:rsidRPr="00773BC4" w:rsidRDefault="00A75C20" w:rsidP="00BC622A">
      <w:pPr>
        <w:jc w:val="center"/>
        <w:rPr>
          <w:rFonts w:ascii="Times New Roman" w:hAnsi="Times New Roman" w:cs="Times New Roman"/>
          <w:b/>
          <w:bCs/>
          <w:sz w:val="32"/>
          <w:szCs w:val="32"/>
        </w:rPr>
      </w:pPr>
      <w:r>
        <w:rPr>
          <w:rFonts w:ascii="Times New Roman" w:hAnsi="Times New Roman" w:cs="Times New Roman"/>
          <w:b/>
          <w:bCs/>
          <w:sz w:val="32"/>
          <w:szCs w:val="32"/>
        </w:rPr>
        <w:t>Manager, Capacity Building and Awareness Creation -</w:t>
      </w:r>
      <w:r w:rsidR="008A4D78" w:rsidRPr="008A4D78">
        <w:rPr>
          <w:rFonts w:ascii="Times New Roman" w:hAnsi="Times New Roman" w:cs="Times New Roman"/>
          <w:b/>
          <w:bCs/>
          <w:sz w:val="32"/>
          <w:szCs w:val="32"/>
        </w:rPr>
        <w:t xml:space="preserve"> </w:t>
      </w:r>
      <w:r w:rsidR="00F21F36">
        <w:rPr>
          <w:rFonts w:ascii="Times New Roman" w:hAnsi="Times New Roman" w:cs="Times New Roman"/>
          <w:b/>
          <w:bCs/>
          <w:sz w:val="32"/>
          <w:szCs w:val="32"/>
        </w:rPr>
        <w:t xml:space="preserve">National </w:t>
      </w:r>
      <w:r w:rsidR="00344617">
        <w:rPr>
          <w:rFonts w:ascii="Times New Roman" w:hAnsi="Times New Roman" w:cs="Times New Roman"/>
          <w:b/>
          <w:bCs/>
          <w:sz w:val="32"/>
          <w:szCs w:val="32"/>
        </w:rPr>
        <w:t>Cyber-</w:t>
      </w:r>
      <w:r w:rsidR="00F21F36">
        <w:rPr>
          <w:rFonts w:ascii="Times New Roman" w:hAnsi="Times New Roman" w:cs="Times New Roman"/>
          <w:b/>
          <w:bCs/>
          <w:sz w:val="32"/>
          <w:szCs w:val="32"/>
        </w:rPr>
        <w:t>Security</w:t>
      </w:r>
      <w:r w:rsidR="00344617">
        <w:rPr>
          <w:rFonts w:ascii="Times New Roman" w:hAnsi="Times New Roman" w:cs="Times New Roman"/>
          <w:b/>
          <w:bCs/>
          <w:sz w:val="32"/>
          <w:szCs w:val="32"/>
        </w:rPr>
        <w:t xml:space="preserve"> Centre </w:t>
      </w:r>
      <w:r w:rsidR="00F21F36">
        <w:rPr>
          <w:rFonts w:ascii="Times New Roman" w:hAnsi="Times New Roman" w:cs="Times New Roman"/>
          <w:b/>
          <w:bCs/>
          <w:sz w:val="32"/>
          <w:szCs w:val="32"/>
        </w:rPr>
        <w:t xml:space="preserve"> </w:t>
      </w:r>
    </w:p>
    <w:p w14:paraId="710BCAF6" w14:textId="77777777" w:rsidR="00DB70C6" w:rsidRPr="00773BC4" w:rsidRDefault="00DB70C6" w:rsidP="00BC622A">
      <w:pPr>
        <w:jc w:val="center"/>
        <w:rPr>
          <w:rFonts w:ascii="Times New Roman" w:hAnsi="Times New Roman" w:cs="Times New Roman"/>
          <w:b/>
          <w:bCs/>
          <w:sz w:val="32"/>
          <w:szCs w:val="32"/>
        </w:rPr>
      </w:pPr>
    </w:p>
    <w:p w14:paraId="21C8D892" w14:textId="084A66BE" w:rsidR="008C5019" w:rsidRPr="008A4D78" w:rsidRDefault="008C5019" w:rsidP="00BC622A">
      <w:pPr>
        <w:jc w:val="center"/>
        <w:rPr>
          <w:rFonts w:ascii="Times New Roman" w:hAnsi="Times New Roman" w:cs="Times New Roman"/>
          <w:b/>
          <w:bCs/>
          <w:color w:val="002060"/>
          <w:sz w:val="44"/>
          <w:szCs w:val="44"/>
        </w:rPr>
      </w:pPr>
      <w:proofErr w:type="spellStart"/>
      <w:r w:rsidRPr="008A4D78">
        <w:rPr>
          <w:rFonts w:ascii="Times New Roman" w:hAnsi="Times New Roman" w:cs="Times New Roman"/>
          <w:b/>
          <w:bCs/>
          <w:color w:val="002060"/>
          <w:sz w:val="44"/>
          <w:szCs w:val="44"/>
        </w:rPr>
        <w:t>Nortey</w:t>
      </w:r>
      <w:proofErr w:type="spellEnd"/>
      <w:r w:rsidRPr="008A4D78">
        <w:rPr>
          <w:rFonts w:ascii="Times New Roman" w:hAnsi="Times New Roman" w:cs="Times New Roman"/>
          <w:b/>
          <w:bCs/>
          <w:color w:val="002060"/>
          <w:sz w:val="44"/>
          <w:szCs w:val="44"/>
        </w:rPr>
        <w:t xml:space="preserve"> </w:t>
      </w:r>
      <w:proofErr w:type="spellStart"/>
      <w:r w:rsidRPr="008A4D78">
        <w:rPr>
          <w:rFonts w:ascii="Times New Roman" w:hAnsi="Times New Roman" w:cs="Times New Roman"/>
          <w:b/>
          <w:bCs/>
          <w:color w:val="002060"/>
          <w:sz w:val="44"/>
          <w:szCs w:val="44"/>
        </w:rPr>
        <w:t>Dua</w:t>
      </w:r>
      <w:proofErr w:type="spellEnd"/>
    </w:p>
    <w:p w14:paraId="6BCAF6FA" w14:textId="359D560B" w:rsidR="0026561D" w:rsidRDefault="000737BD" w:rsidP="00BC622A">
      <w:pPr>
        <w:jc w:val="center"/>
        <w:rPr>
          <w:rFonts w:ascii="Times New Roman" w:hAnsi="Times New Roman" w:cs="Times New Roman"/>
          <w:b/>
          <w:bCs/>
          <w:sz w:val="32"/>
          <w:szCs w:val="32"/>
        </w:rPr>
      </w:pPr>
      <w:r w:rsidRPr="00773BC4">
        <w:rPr>
          <w:rFonts w:ascii="Times New Roman" w:hAnsi="Times New Roman" w:cs="Times New Roman"/>
          <w:b/>
          <w:bCs/>
          <w:sz w:val="32"/>
          <w:szCs w:val="32"/>
        </w:rPr>
        <w:t xml:space="preserve">Clinical Psychologist and Counsellor </w:t>
      </w:r>
    </w:p>
    <w:p w14:paraId="6FFAC1A7" w14:textId="6339B750" w:rsidR="009C4AD4" w:rsidRPr="00773BC4" w:rsidRDefault="009C4AD4" w:rsidP="00BC622A">
      <w:pPr>
        <w:jc w:val="center"/>
        <w:rPr>
          <w:rFonts w:ascii="Times New Roman" w:hAnsi="Times New Roman" w:cs="Times New Roman"/>
          <w:b/>
          <w:bCs/>
          <w:sz w:val="32"/>
          <w:szCs w:val="32"/>
        </w:rPr>
      </w:pPr>
      <w:r>
        <w:rPr>
          <w:rFonts w:ascii="Times New Roman" w:hAnsi="Times New Roman" w:cs="Times New Roman"/>
          <w:b/>
          <w:bCs/>
          <w:sz w:val="32"/>
          <w:szCs w:val="32"/>
        </w:rPr>
        <w:t xml:space="preserve">Host: Ultimate Health on </w:t>
      </w:r>
      <w:proofErr w:type="spellStart"/>
      <w:r>
        <w:rPr>
          <w:rFonts w:ascii="Times New Roman" w:hAnsi="Times New Roman" w:cs="Times New Roman"/>
          <w:b/>
          <w:bCs/>
          <w:sz w:val="32"/>
          <w:szCs w:val="32"/>
        </w:rPr>
        <w:t>JoyFM</w:t>
      </w:r>
      <w:proofErr w:type="spellEnd"/>
    </w:p>
    <w:p w14:paraId="786DF1F1" w14:textId="77777777" w:rsidR="0026561D" w:rsidRPr="00BC622A" w:rsidRDefault="0026561D" w:rsidP="00BC622A">
      <w:pPr>
        <w:jc w:val="center"/>
        <w:rPr>
          <w:rFonts w:ascii="Times New Roman" w:hAnsi="Times New Roman" w:cs="Times New Roman"/>
          <w:b/>
          <w:bCs/>
          <w:sz w:val="30"/>
          <w:szCs w:val="30"/>
        </w:rPr>
      </w:pPr>
    </w:p>
    <w:p w14:paraId="5011683A" w14:textId="0D1BB0B0" w:rsidR="0026561D" w:rsidRPr="008A4D78" w:rsidRDefault="00DB70C6" w:rsidP="0026561D">
      <w:pPr>
        <w:jc w:val="center"/>
        <w:rPr>
          <w:rFonts w:ascii="Times New Roman" w:hAnsi="Times New Roman" w:cs="Times New Roman"/>
          <w:b/>
          <w:bCs/>
          <w:color w:val="C00000"/>
          <w:sz w:val="46"/>
          <w:szCs w:val="46"/>
        </w:rPr>
      </w:pPr>
      <w:r w:rsidRPr="008A4D78">
        <w:rPr>
          <w:rFonts w:ascii="Times New Roman" w:hAnsi="Times New Roman" w:cs="Times New Roman"/>
          <w:b/>
          <w:bCs/>
          <w:color w:val="C00000"/>
          <w:sz w:val="46"/>
          <w:szCs w:val="46"/>
        </w:rPr>
        <w:t>SPECIAL GUEST:</w:t>
      </w:r>
    </w:p>
    <w:p w14:paraId="48B7871F" w14:textId="77777777" w:rsidR="008A4D78" w:rsidRDefault="008A4D78" w:rsidP="00773BC4">
      <w:pPr>
        <w:jc w:val="center"/>
        <w:rPr>
          <w:rFonts w:ascii="Times New Roman" w:hAnsi="Times New Roman" w:cs="Times New Roman"/>
          <w:b/>
          <w:bCs/>
          <w:sz w:val="36"/>
          <w:szCs w:val="36"/>
        </w:rPr>
      </w:pPr>
      <w:r>
        <w:rPr>
          <w:rFonts w:ascii="Times New Roman" w:hAnsi="Times New Roman" w:cs="Times New Roman"/>
          <w:b/>
          <w:bCs/>
          <w:sz w:val="36"/>
          <w:szCs w:val="36"/>
        </w:rPr>
        <w:t xml:space="preserve">Hon. </w:t>
      </w:r>
      <w:r w:rsidR="00D8400D" w:rsidRPr="00236E6A">
        <w:rPr>
          <w:rFonts w:ascii="Times New Roman" w:hAnsi="Times New Roman" w:cs="Times New Roman"/>
          <w:b/>
          <w:bCs/>
          <w:sz w:val="36"/>
          <w:szCs w:val="36"/>
        </w:rPr>
        <w:t xml:space="preserve">Dr. Yaw </w:t>
      </w:r>
      <w:proofErr w:type="spellStart"/>
      <w:r w:rsidR="00D8400D" w:rsidRPr="00236E6A">
        <w:rPr>
          <w:rFonts w:ascii="Times New Roman" w:hAnsi="Times New Roman" w:cs="Times New Roman"/>
          <w:b/>
          <w:bCs/>
          <w:sz w:val="36"/>
          <w:szCs w:val="36"/>
        </w:rPr>
        <w:t>Osei</w:t>
      </w:r>
      <w:proofErr w:type="spellEnd"/>
      <w:r w:rsidR="00D8400D" w:rsidRPr="00236E6A">
        <w:rPr>
          <w:rFonts w:ascii="Times New Roman" w:hAnsi="Times New Roman" w:cs="Times New Roman"/>
          <w:b/>
          <w:bCs/>
          <w:sz w:val="36"/>
          <w:szCs w:val="36"/>
        </w:rPr>
        <w:t xml:space="preserve"> </w:t>
      </w:r>
      <w:proofErr w:type="spellStart"/>
      <w:r w:rsidR="00D8400D" w:rsidRPr="00236E6A">
        <w:rPr>
          <w:rFonts w:ascii="Times New Roman" w:hAnsi="Times New Roman" w:cs="Times New Roman"/>
          <w:b/>
          <w:bCs/>
          <w:sz w:val="36"/>
          <w:szCs w:val="36"/>
        </w:rPr>
        <w:t>Adutwum</w:t>
      </w:r>
      <w:proofErr w:type="spellEnd"/>
    </w:p>
    <w:p w14:paraId="689EF5C9" w14:textId="1842760D" w:rsidR="00134C07" w:rsidRPr="00773BC4" w:rsidRDefault="00D8400D" w:rsidP="00773BC4">
      <w:pPr>
        <w:jc w:val="center"/>
        <w:rPr>
          <w:rFonts w:ascii="Times New Roman" w:hAnsi="Times New Roman" w:cs="Times New Roman"/>
          <w:b/>
          <w:bCs/>
          <w:sz w:val="36"/>
          <w:szCs w:val="36"/>
        </w:rPr>
      </w:pPr>
      <w:r w:rsidRPr="00236E6A">
        <w:rPr>
          <w:rFonts w:ascii="Times New Roman" w:hAnsi="Times New Roman" w:cs="Times New Roman"/>
          <w:b/>
          <w:bCs/>
          <w:sz w:val="36"/>
          <w:szCs w:val="36"/>
        </w:rPr>
        <w:t xml:space="preserve"> </w:t>
      </w:r>
      <w:r w:rsidR="00134C07" w:rsidRPr="00236E6A">
        <w:rPr>
          <w:rFonts w:ascii="Times New Roman" w:hAnsi="Times New Roman" w:cs="Times New Roman"/>
          <w:b/>
          <w:bCs/>
          <w:sz w:val="36"/>
          <w:szCs w:val="36"/>
        </w:rPr>
        <w:t>Minister of Education</w:t>
      </w:r>
      <w:r w:rsidR="00134C07" w:rsidRPr="00BC622A">
        <w:rPr>
          <w:rFonts w:ascii="Times New Roman" w:hAnsi="Times New Roman" w:cs="Times New Roman"/>
          <w:b/>
          <w:bCs/>
          <w:sz w:val="42"/>
          <w:szCs w:val="42"/>
        </w:rPr>
        <w:br w:type="page"/>
      </w:r>
    </w:p>
    <w:sdt>
      <w:sdtPr>
        <w:rPr>
          <w:rFonts w:asciiTheme="minorHAnsi" w:eastAsiaTheme="minorHAnsi" w:hAnsiTheme="minorHAnsi" w:cs="Times New Roman"/>
          <w:b w:val="0"/>
          <w:color w:val="auto"/>
          <w:sz w:val="28"/>
          <w:szCs w:val="28"/>
          <w:lang w:val="en-GB"/>
        </w:rPr>
        <w:id w:val="1642307018"/>
        <w:docPartObj>
          <w:docPartGallery w:val="Table of Contents"/>
          <w:docPartUnique/>
        </w:docPartObj>
      </w:sdtPr>
      <w:sdtEndPr>
        <w:rPr>
          <w:bCs/>
          <w:noProof/>
        </w:rPr>
      </w:sdtEndPr>
      <w:sdtContent>
        <w:p w14:paraId="7C8E5627" w14:textId="4EB83B6D" w:rsidR="001C65D5" w:rsidRPr="00482ABB" w:rsidRDefault="001C65D5" w:rsidP="008A4D78">
          <w:pPr>
            <w:pStyle w:val="TOCHeading"/>
            <w:spacing w:line="480" w:lineRule="auto"/>
            <w:rPr>
              <w:rFonts w:cs="Times New Roman"/>
              <w:sz w:val="32"/>
            </w:rPr>
          </w:pPr>
          <w:r w:rsidRPr="00482ABB">
            <w:rPr>
              <w:rFonts w:cs="Times New Roman"/>
              <w:sz w:val="32"/>
            </w:rPr>
            <w:t>Table of Contents</w:t>
          </w:r>
        </w:p>
        <w:p w14:paraId="5D083E37" w14:textId="5F297D9A" w:rsidR="00482ABB" w:rsidRPr="00482ABB" w:rsidRDefault="001C65D5"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r w:rsidRPr="008A4D78">
            <w:rPr>
              <w:rFonts w:ascii="Times New Roman" w:hAnsi="Times New Roman" w:cs="Times New Roman"/>
              <w:sz w:val="28"/>
              <w:szCs w:val="28"/>
            </w:rPr>
            <w:fldChar w:fldCharType="begin"/>
          </w:r>
          <w:r w:rsidRPr="008A4D78">
            <w:rPr>
              <w:rFonts w:ascii="Times New Roman" w:hAnsi="Times New Roman" w:cs="Times New Roman"/>
              <w:sz w:val="28"/>
              <w:szCs w:val="28"/>
            </w:rPr>
            <w:instrText xml:space="preserve"> TOC \o "1-3" \h \z \u </w:instrText>
          </w:r>
          <w:r w:rsidRPr="008A4D78">
            <w:rPr>
              <w:rFonts w:ascii="Times New Roman" w:hAnsi="Times New Roman" w:cs="Times New Roman"/>
              <w:sz w:val="28"/>
              <w:szCs w:val="28"/>
            </w:rPr>
            <w:fldChar w:fldCharType="separate"/>
          </w:r>
          <w:hyperlink w:anchor="_Toc67892578" w:history="1">
            <w:r w:rsidR="00482ABB" w:rsidRPr="00482ABB">
              <w:rPr>
                <w:rStyle w:val="Hyperlink"/>
                <w:rFonts w:ascii="Times New Roman" w:hAnsi="Times New Roman" w:cs="Times New Roman"/>
                <w:noProof/>
                <w:sz w:val="28"/>
                <w:szCs w:val="28"/>
              </w:rPr>
              <w:t>Overview</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_Toc67892578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4</w:t>
            </w:r>
            <w:r w:rsidR="00482ABB" w:rsidRPr="00482ABB">
              <w:rPr>
                <w:rFonts w:ascii="Times New Roman" w:hAnsi="Times New Roman" w:cs="Times New Roman"/>
                <w:noProof/>
                <w:webHidden/>
                <w:sz w:val="28"/>
                <w:szCs w:val="28"/>
              </w:rPr>
              <w:fldChar w:fldCharType="end"/>
            </w:r>
          </w:hyperlink>
        </w:p>
        <w:p w14:paraId="2047BDBE" w14:textId="6D20BED5"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79" w:history="1">
            <w:r w:rsidR="00482ABB" w:rsidRPr="00482ABB">
              <w:rPr>
                <w:rStyle w:val="Hyperlink"/>
                <w:rFonts w:ascii="Times New Roman" w:hAnsi="Times New Roman" w:cs="Times New Roman"/>
                <w:noProof/>
                <w:sz w:val="28"/>
                <w:szCs w:val="28"/>
              </w:rPr>
              <w:t>Objective and Target</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_Toc67892579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4</w:t>
            </w:r>
            <w:r w:rsidR="00482ABB" w:rsidRPr="00482ABB">
              <w:rPr>
                <w:rFonts w:ascii="Times New Roman" w:hAnsi="Times New Roman" w:cs="Times New Roman"/>
                <w:noProof/>
                <w:webHidden/>
                <w:sz w:val="28"/>
                <w:szCs w:val="28"/>
              </w:rPr>
              <w:fldChar w:fldCharType="end"/>
            </w:r>
          </w:hyperlink>
        </w:p>
        <w:p w14:paraId="7B46EA40" w14:textId="4C14810B"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0" w:history="1">
            <w:r w:rsidR="00482ABB" w:rsidRPr="00482ABB">
              <w:rPr>
                <w:rStyle w:val="Hyperlink"/>
                <w:rFonts w:ascii="Times New Roman" w:hAnsi="Times New Roman" w:cs="Times New Roman"/>
                <w:noProof/>
                <w:sz w:val="28"/>
                <w:szCs w:val="28"/>
              </w:rPr>
              <w:t>Time</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_Toc67892580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5</w:t>
            </w:r>
            <w:r w:rsidR="00482ABB" w:rsidRPr="00482ABB">
              <w:rPr>
                <w:rFonts w:ascii="Times New Roman" w:hAnsi="Times New Roman" w:cs="Times New Roman"/>
                <w:noProof/>
                <w:webHidden/>
                <w:sz w:val="28"/>
                <w:szCs w:val="28"/>
              </w:rPr>
              <w:fldChar w:fldCharType="end"/>
            </w:r>
          </w:hyperlink>
        </w:p>
        <w:p w14:paraId="6A959D59" w14:textId="5EF7E688"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1" w:history="1">
            <w:r w:rsidR="00482ABB" w:rsidRPr="00482ABB">
              <w:rPr>
                <w:rStyle w:val="Hyperlink"/>
                <w:rFonts w:ascii="Times New Roman" w:hAnsi="Times New Roman" w:cs="Times New Roman"/>
                <w:noProof/>
                <w:sz w:val="28"/>
                <w:szCs w:val="28"/>
              </w:rPr>
              <w:t>Discussants</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_Toc67892581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5</w:t>
            </w:r>
            <w:r w:rsidR="00482ABB" w:rsidRPr="00482ABB">
              <w:rPr>
                <w:rFonts w:ascii="Times New Roman" w:hAnsi="Times New Roman" w:cs="Times New Roman"/>
                <w:noProof/>
                <w:webHidden/>
                <w:sz w:val="28"/>
                <w:szCs w:val="28"/>
              </w:rPr>
              <w:fldChar w:fldCharType="end"/>
            </w:r>
          </w:hyperlink>
        </w:p>
        <w:p w14:paraId="08C2422B" w14:textId="49F2FCD9"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2" w:history="1">
            <w:r w:rsidR="00482ABB" w:rsidRPr="00482ABB">
              <w:rPr>
                <w:rStyle w:val="Hyperlink"/>
                <w:rFonts w:ascii="Times New Roman" w:hAnsi="Times New Roman" w:cs="Times New Roman"/>
                <w:noProof/>
                <w:sz w:val="28"/>
                <w:szCs w:val="28"/>
              </w:rPr>
              <w:t>First Guest Speaker</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_Toc67892582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5</w:t>
            </w:r>
            <w:r w:rsidR="00482ABB" w:rsidRPr="00482ABB">
              <w:rPr>
                <w:rFonts w:ascii="Times New Roman" w:hAnsi="Times New Roman" w:cs="Times New Roman"/>
                <w:noProof/>
                <w:webHidden/>
                <w:sz w:val="28"/>
                <w:szCs w:val="28"/>
              </w:rPr>
              <w:fldChar w:fldCharType="end"/>
            </w:r>
          </w:hyperlink>
        </w:p>
        <w:p w14:paraId="1F710F24" w14:textId="241F9C3A"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3" w:history="1">
            <w:r w:rsidR="00482ABB" w:rsidRPr="00482ABB">
              <w:rPr>
                <w:rStyle w:val="Hyperlink"/>
                <w:rFonts w:ascii="Times New Roman" w:hAnsi="Times New Roman" w:cs="Times New Roman"/>
                <w:noProof/>
                <w:sz w:val="28"/>
                <w:szCs w:val="28"/>
              </w:rPr>
              <w:t>Second Guest Speaker</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_Toc67892583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5</w:t>
            </w:r>
            <w:r w:rsidR="00482ABB" w:rsidRPr="00482ABB">
              <w:rPr>
                <w:rFonts w:ascii="Times New Roman" w:hAnsi="Times New Roman" w:cs="Times New Roman"/>
                <w:noProof/>
                <w:webHidden/>
                <w:sz w:val="28"/>
                <w:szCs w:val="28"/>
              </w:rPr>
              <w:fldChar w:fldCharType="end"/>
            </w:r>
          </w:hyperlink>
        </w:p>
        <w:p w14:paraId="4F5E8F4D" w14:textId="2B444EF7"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4" w:history="1">
            <w:r w:rsidR="00482ABB" w:rsidRPr="00482ABB">
              <w:rPr>
                <w:rStyle w:val="Hyperlink"/>
                <w:rFonts w:ascii="Times New Roman" w:hAnsi="Times New Roman" w:cs="Times New Roman"/>
                <w:noProof/>
                <w:sz w:val="28"/>
                <w:szCs w:val="28"/>
              </w:rPr>
              <w:t>Third Guest Speaker</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_Toc67892584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6</w:t>
            </w:r>
            <w:r w:rsidR="00482ABB" w:rsidRPr="00482ABB">
              <w:rPr>
                <w:rFonts w:ascii="Times New Roman" w:hAnsi="Times New Roman" w:cs="Times New Roman"/>
                <w:noProof/>
                <w:webHidden/>
                <w:sz w:val="28"/>
                <w:szCs w:val="28"/>
              </w:rPr>
              <w:fldChar w:fldCharType="end"/>
            </w:r>
          </w:hyperlink>
        </w:p>
        <w:p w14:paraId="79AC51CA" w14:textId="00638430"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5" w:history="1">
            <w:r w:rsidR="00482ABB" w:rsidRPr="00482ABB">
              <w:rPr>
                <w:rStyle w:val="Hyperlink"/>
                <w:rFonts w:ascii="Times New Roman" w:hAnsi="Times New Roman" w:cs="Times New Roman"/>
                <w:noProof/>
                <w:sz w:val="28"/>
                <w:szCs w:val="28"/>
              </w:rPr>
              <w:t>Special Guest</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_Toc67892585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6</w:t>
            </w:r>
            <w:r w:rsidR="00482ABB" w:rsidRPr="00482ABB">
              <w:rPr>
                <w:rFonts w:ascii="Times New Roman" w:hAnsi="Times New Roman" w:cs="Times New Roman"/>
                <w:noProof/>
                <w:webHidden/>
                <w:sz w:val="28"/>
                <w:szCs w:val="28"/>
              </w:rPr>
              <w:fldChar w:fldCharType="end"/>
            </w:r>
          </w:hyperlink>
        </w:p>
        <w:p w14:paraId="62CAA3E6" w14:textId="6B683E69" w:rsidR="00482ABB" w:rsidRPr="00482ABB" w:rsidRDefault="000E2028" w:rsidP="00482ABB">
          <w:pPr>
            <w:pStyle w:val="TOC1"/>
            <w:tabs>
              <w:tab w:val="right" w:leader="dot" w:pos="9016"/>
            </w:tabs>
            <w:spacing w:line="480" w:lineRule="auto"/>
            <w:rPr>
              <w:rFonts w:ascii="Times New Roman" w:eastAsiaTheme="minorEastAsia" w:hAnsi="Times New Roman" w:cs="Times New Roman"/>
              <w:noProof/>
              <w:sz w:val="28"/>
              <w:szCs w:val="28"/>
              <w:lang w:eastAsia="en-GB"/>
            </w:rPr>
          </w:pPr>
          <w:hyperlink w:anchor="_Toc67892586" w:history="1">
            <w:r w:rsidR="00482ABB" w:rsidRPr="00482ABB">
              <w:rPr>
                <w:rStyle w:val="Hyperlink"/>
                <w:rFonts w:ascii="Times New Roman" w:hAnsi="Times New Roman" w:cs="Times New Roman"/>
                <w:noProof/>
                <w:sz w:val="28"/>
                <w:szCs w:val="28"/>
              </w:rPr>
              <w:t>Expected Outcome (Survey)</w:t>
            </w:r>
            <w:r w:rsidR="00482ABB" w:rsidRPr="00482ABB">
              <w:rPr>
                <w:rFonts w:ascii="Times New Roman" w:hAnsi="Times New Roman" w:cs="Times New Roman"/>
                <w:noProof/>
                <w:webHidden/>
                <w:sz w:val="28"/>
                <w:szCs w:val="28"/>
              </w:rPr>
              <w:tab/>
            </w:r>
            <w:r w:rsidR="00482ABB" w:rsidRPr="00482ABB">
              <w:rPr>
                <w:rFonts w:ascii="Times New Roman" w:hAnsi="Times New Roman" w:cs="Times New Roman"/>
                <w:noProof/>
                <w:webHidden/>
                <w:sz w:val="28"/>
                <w:szCs w:val="28"/>
              </w:rPr>
              <w:fldChar w:fldCharType="begin"/>
            </w:r>
            <w:r w:rsidR="00482ABB" w:rsidRPr="00482ABB">
              <w:rPr>
                <w:rFonts w:ascii="Times New Roman" w:hAnsi="Times New Roman" w:cs="Times New Roman"/>
                <w:noProof/>
                <w:webHidden/>
                <w:sz w:val="28"/>
                <w:szCs w:val="28"/>
              </w:rPr>
              <w:instrText xml:space="preserve"> PAGEREF _Toc67892586 \h </w:instrText>
            </w:r>
            <w:r w:rsidR="00482ABB" w:rsidRPr="00482ABB">
              <w:rPr>
                <w:rFonts w:ascii="Times New Roman" w:hAnsi="Times New Roman" w:cs="Times New Roman"/>
                <w:noProof/>
                <w:webHidden/>
                <w:sz w:val="28"/>
                <w:szCs w:val="28"/>
              </w:rPr>
            </w:r>
            <w:r w:rsidR="00482ABB" w:rsidRPr="00482ABB">
              <w:rPr>
                <w:rFonts w:ascii="Times New Roman" w:hAnsi="Times New Roman" w:cs="Times New Roman"/>
                <w:noProof/>
                <w:webHidden/>
                <w:sz w:val="28"/>
                <w:szCs w:val="28"/>
              </w:rPr>
              <w:fldChar w:fldCharType="separate"/>
            </w:r>
            <w:r w:rsidR="00482ABB" w:rsidRPr="00482ABB">
              <w:rPr>
                <w:rFonts w:ascii="Times New Roman" w:hAnsi="Times New Roman" w:cs="Times New Roman"/>
                <w:noProof/>
                <w:webHidden/>
                <w:sz w:val="28"/>
                <w:szCs w:val="28"/>
              </w:rPr>
              <w:t>6</w:t>
            </w:r>
            <w:r w:rsidR="00482ABB" w:rsidRPr="00482ABB">
              <w:rPr>
                <w:rFonts w:ascii="Times New Roman" w:hAnsi="Times New Roman" w:cs="Times New Roman"/>
                <w:noProof/>
                <w:webHidden/>
                <w:sz w:val="28"/>
                <w:szCs w:val="28"/>
              </w:rPr>
              <w:fldChar w:fldCharType="end"/>
            </w:r>
          </w:hyperlink>
        </w:p>
        <w:p w14:paraId="7B8C1CA9" w14:textId="12FE8F97" w:rsidR="001C65D5" w:rsidRPr="008A4D78" w:rsidRDefault="001C65D5" w:rsidP="008A4D78">
          <w:pPr>
            <w:spacing w:line="480" w:lineRule="auto"/>
            <w:rPr>
              <w:rFonts w:ascii="Times New Roman" w:hAnsi="Times New Roman" w:cs="Times New Roman"/>
              <w:sz w:val="28"/>
              <w:szCs w:val="28"/>
            </w:rPr>
          </w:pPr>
          <w:r w:rsidRPr="008A4D78">
            <w:rPr>
              <w:rFonts w:ascii="Times New Roman" w:hAnsi="Times New Roman" w:cs="Times New Roman"/>
              <w:b/>
              <w:bCs/>
              <w:noProof/>
              <w:sz w:val="28"/>
              <w:szCs w:val="28"/>
            </w:rPr>
            <w:fldChar w:fldCharType="end"/>
          </w:r>
        </w:p>
      </w:sdtContent>
    </w:sdt>
    <w:p w14:paraId="62B41EA5" w14:textId="77777777" w:rsidR="001C65D5" w:rsidRDefault="001C65D5">
      <w:pPr>
        <w:rPr>
          <w:rFonts w:ascii="Times New Roman" w:hAnsi="Times New Roman" w:cs="Times New Roman"/>
          <w:b/>
          <w:bCs/>
          <w:sz w:val="36"/>
          <w:szCs w:val="36"/>
        </w:rPr>
      </w:pPr>
      <w:r>
        <w:rPr>
          <w:rFonts w:ascii="Times New Roman" w:hAnsi="Times New Roman" w:cs="Times New Roman"/>
          <w:b/>
          <w:bCs/>
          <w:sz w:val="36"/>
          <w:szCs w:val="36"/>
        </w:rPr>
        <w:br w:type="page"/>
      </w:r>
    </w:p>
    <w:p w14:paraId="215C544D" w14:textId="5CB68FB6" w:rsidR="00134C07" w:rsidRPr="00BC622A" w:rsidRDefault="00134C07" w:rsidP="0040374D">
      <w:pPr>
        <w:pStyle w:val="Heading1"/>
      </w:pPr>
      <w:bookmarkStart w:id="0" w:name="_Toc67892578"/>
      <w:r w:rsidRPr="001C65D5">
        <w:lastRenderedPageBreak/>
        <w:t>Overview</w:t>
      </w:r>
      <w:bookmarkEnd w:id="0"/>
    </w:p>
    <w:p w14:paraId="53148253" w14:textId="77777777" w:rsidR="007547C9" w:rsidRPr="007547C9" w:rsidRDefault="007547C9" w:rsidP="007547C9">
      <w:pPr>
        <w:autoSpaceDE w:val="0"/>
        <w:autoSpaceDN w:val="0"/>
        <w:adjustRightInd w:val="0"/>
        <w:spacing w:after="200" w:line="276" w:lineRule="auto"/>
        <w:jc w:val="both"/>
        <w:rPr>
          <w:rFonts w:ascii="Times New Roman" w:hAnsi="Times New Roman" w:cs="Times New Roman"/>
          <w:sz w:val="28"/>
          <w:szCs w:val="28"/>
          <w:lang w:val="en"/>
        </w:rPr>
      </w:pPr>
      <w:r w:rsidRPr="007547C9">
        <w:rPr>
          <w:rFonts w:ascii="Times New Roman" w:hAnsi="Times New Roman" w:cs="Times New Roman"/>
          <w:sz w:val="28"/>
          <w:szCs w:val="28"/>
          <w:lang w:val="en"/>
        </w:rPr>
        <w:t xml:space="preserve">Education involves the communication of systematic instruction to facilitate the acquisition of knowledge, skills, values, morals, beliefs, and habits.  Educational methods have consequently evolved in tandem to the developments in mass communication, stretching from prehistoric forms of art and writing to the invention of Gutenberg’s printing press in 1455; the invention of radio by Marconi in 1895; television by John Logie Baird in 1925; and finally, to the internet (the World Wide Web) by Tim Berners Lee in 1990. </w:t>
      </w:r>
    </w:p>
    <w:p w14:paraId="54D880EB" w14:textId="77777777" w:rsidR="007547C9" w:rsidRPr="007547C9" w:rsidRDefault="007547C9" w:rsidP="007547C9">
      <w:pPr>
        <w:autoSpaceDE w:val="0"/>
        <w:autoSpaceDN w:val="0"/>
        <w:adjustRightInd w:val="0"/>
        <w:spacing w:after="200" w:line="276" w:lineRule="auto"/>
        <w:jc w:val="both"/>
        <w:rPr>
          <w:rFonts w:ascii="Times New Roman" w:hAnsi="Times New Roman" w:cs="Times New Roman"/>
          <w:sz w:val="28"/>
          <w:szCs w:val="28"/>
          <w:lang w:val="en"/>
        </w:rPr>
      </w:pPr>
      <w:r w:rsidRPr="007547C9">
        <w:rPr>
          <w:rFonts w:ascii="Times New Roman" w:hAnsi="Times New Roman" w:cs="Times New Roman"/>
          <w:sz w:val="28"/>
          <w:szCs w:val="28"/>
          <w:lang w:val="en"/>
        </w:rPr>
        <w:t>The numbers reached by each of these art forms and technologies have steadily grown from a handful, to hundreds, thousands and even millions via newspapers, radio and TV. But now, through the medium of the internet, the audience is virtually limitless and certainly in the billions, with an estimated 4 billion having access to the World Wide Web in 2018.</w:t>
      </w:r>
    </w:p>
    <w:p w14:paraId="10D69E40" w14:textId="77DA5FEE" w:rsidR="007547C9" w:rsidRPr="007547C9" w:rsidRDefault="007547C9" w:rsidP="007547C9">
      <w:pPr>
        <w:autoSpaceDE w:val="0"/>
        <w:autoSpaceDN w:val="0"/>
        <w:adjustRightInd w:val="0"/>
        <w:spacing w:after="200" w:line="276" w:lineRule="auto"/>
        <w:jc w:val="both"/>
        <w:rPr>
          <w:rFonts w:ascii="Times New Roman" w:hAnsi="Times New Roman" w:cs="Times New Roman"/>
          <w:sz w:val="28"/>
          <w:szCs w:val="28"/>
        </w:rPr>
      </w:pPr>
      <w:r w:rsidRPr="007547C9">
        <w:rPr>
          <w:rFonts w:ascii="Times New Roman" w:hAnsi="Times New Roman" w:cs="Times New Roman"/>
          <w:sz w:val="28"/>
          <w:szCs w:val="28"/>
          <w:lang w:val="en"/>
        </w:rPr>
        <w:t xml:space="preserve">It is increasingly </w:t>
      </w:r>
      <w:r w:rsidR="002E1054" w:rsidRPr="007547C9">
        <w:rPr>
          <w:rFonts w:ascii="Times New Roman" w:hAnsi="Times New Roman" w:cs="Times New Roman"/>
          <w:sz w:val="28"/>
          <w:szCs w:val="28"/>
          <w:lang w:val="en"/>
        </w:rPr>
        <w:t>recognized</w:t>
      </w:r>
      <w:r w:rsidRPr="007547C9">
        <w:rPr>
          <w:rFonts w:ascii="Times New Roman" w:hAnsi="Times New Roman" w:cs="Times New Roman"/>
          <w:sz w:val="28"/>
          <w:szCs w:val="28"/>
          <w:lang w:val="en"/>
        </w:rPr>
        <w:t xml:space="preserve"> by researchers, governments and educators around the world that ICT presents many opportunities for teaching and learning</w:t>
      </w:r>
      <w:r w:rsidRPr="007547C9">
        <w:rPr>
          <w:rFonts w:ascii="Times New Roman" w:hAnsi="Times New Roman" w:cs="Times New Roman"/>
          <w:sz w:val="28"/>
          <w:szCs w:val="28"/>
          <w:lang w:val="en-US"/>
        </w:rPr>
        <w:t>.</w:t>
      </w:r>
      <w:r w:rsidRPr="007547C9">
        <w:rPr>
          <w:rFonts w:ascii="Times New Roman" w:hAnsi="Times New Roman" w:cs="Times New Roman"/>
          <w:sz w:val="28"/>
          <w:szCs w:val="28"/>
          <w:lang w:val="en"/>
        </w:rPr>
        <w:t xml:space="preserve"> </w:t>
      </w:r>
      <w:r w:rsidRPr="007547C9">
        <w:rPr>
          <w:rFonts w:ascii="Times New Roman" w:hAnsi="Times New Roman" w:cs="Times New Roman"/>
          <w:sz w:val="28"/>
          <w:szCs w:val="28"/>
        </w:rPr>
        <w:t xml:space="preserve">The Ghana Government through the Ministry of Education in 2019 introduced a new curriculum enhancing activity and research-based learning among pupils and students. This new initiative introduces children as early as grade two to online research. The outbreak of COVID-19 pandemic </w:t>
      </w:r>
      <w:r w:rsidR="0040374D">
        <w:rPr>
          <w:rFonts w:ascii="Times New Roman" w:hAnsi="Times New Roman" w:cs="Times New Roman"/>
          <w:sz w:val="28"/>
          <w:szCs w:val="28"/>
        </w:rPr>
        <w:t xml:space="preserve">also </w:t>
      </w:r>
      <w:r w:rsidRPr="007547C9">
        <w:rPr>
          <w:rFonts w:ascii="Times New Roman" w:hAnsi="Times New Roman" w:cs="Times New Roman"/>
          <w:sz w:val="28"/>
          <w:szCs w:val="28"/>
        </w:rPr>
        <w:t>heightened children’s acquisition or access to electronic media as li</w:t>
      </w:r>
      <w:r w:rsidR="008F2829">
        <w:rPr>
          <w:rFonts w:ascii="Times New Roman" w:hAnsi="Times New Roman" w:cs="Times New Roman"/>
          <w:sz w:val="28"/>
          <w:szCs w:val="28"/>
        </w:rPr>
        <w:t>f</w:t>
      </w:r>
      <w:r w:rsidRPr="007547C9">
        <w:rPr>
          <w:rFonts w:ascii="Times New Roman" w:hAnsi="Times New Roman" w:cs="Times New Roman"/>
          <w:sz w:val="28"/>
          <w:szCs w:val="28"/>
        </w:rPr>
        <w:t xml:space="preserve">e moved into virtual stream. </w:t>
      </w:r>
    </w:p>
    <w:p w14:paraId="1E43332A" w14:textId="5C0AAC92" w:rsidR="007547C9" w:rsidRPr="007547C9" w:rsidRDefault="007547C9" w:rsidP="007547C9">
      <w:pPr>
        <w:autoSpaceDE w:val="0"/>
        <w:autoSpaceDN w:val="0"/>
        <w:adjustRightInd w:val="0"/>
        <w:spacing w:line="252" w:lineRule="auto"/>
        <w:jc w:val="both"/>
        <w:rPr>
          <w:rFonts w:ascii="Times New Roman" w:hAnsi="Times New Roman" w:cs="Times New Roman"/>
          <w:sz w:val="28"/>
          <w:szCs w:val="28"/>
        </w:rPr>
      </w:pPr>
      <w:r w:rsidRPr="007547C9">
        <w:rPr>
          <w:rFonts w:ascii="Times New Roman" w:hAnsi="Times New Roman" w:cs="Times New Roman"/>
          <w:sz w:val="28"/>
          <w:szCs w:val="28"/>
        </w:rPr>
        <w:t xml:space="preserve">A not so obvious but subtle threat that is yet to engage the attention of policy makers is addiction to electronic media and its </w:t>
      </w:r>
      <w:r w:rsidR="008F33CC">
        <w:rPr>
          <w:rFonts w:ascii="Times New Roman" w:hAnsi="Times New Roman" w:cs="Times New Roman"/>
          <w:sz w:val="28"/>
          <w:szCs w:val="28"/>
        </w:rPr>
        <w:t>related</w:t>
      </w:r>
      <w:r w:rsidRPr="007547C9">
        <w:rPr>
          <w:rFonts w:ascii="Times New Roman" w:hAnsi="Times New Roman" w:cs="Times New Roman"/>
          <w:sz w:val="28"/>
          <w:szCs w:val="28"/>
        </w:rPr>
        <w:t xml:space="preserve"> threat of cybercrime. Cyber crime is criminal activity (such as fraud, theft, virtual kidnapping or distribution of child pornography) committed using a computer to illegally access, transmit, or manipulate data</w:t>
      </w:r>
      <w:r w:rsidR="009C4AD4">
        <w:rPr>
          <w:rFonts w:ascii="Times New Roman" w:hAnsi="Times New Roman" w:cs="Times New Roman"/>
          <w:sz w:val="28"/>
          <w:szCs w:val="28"/>
        </w:rPr>
        <w:t xml:space="preserve"> and computer resources</w:t>
      </w:r>
      <w:r w:rsidRPr="007547C9">
        <w:rPr>
          <w:rFonts w:ascii="Times New Roman" w:hAnsi="Times New Roman" w:cs="Times New Roman"/>
          <w:sz w:val="28"/>
          <w:szCs w:val="28"/>
        </w:rPr>
        <w:t xml:space="preserve">. </w:t>
      </w:r>
    </w:p>
    <w:p w14:paraId="1481BFCA" w14:textId="77777777" w:rsidR="007547C9" w:rsidRPr="007547C9" w:rsidRDefault="007547C9" w:rsidP="007547C9">
      <w:pPr>
        <w:jc w:val="both"/>
        <w:rPr>
          <w:rFonts w:ascii="Times New Roman" w:hAnsi="Times New Roman" w:cs="Times New Roman"/>
          <w:sz w:val="28"/>
          <w:szCs w:val="28"/>
        </w:rPr>
      </w:pPr>
      <w:r w:rsidRPr="007547C9">
        <w:rPr>
          <w:rFonts w:ascii="Times New Roman" w:hAnsi="Times New Roman" w:cs="Times New Roman"/>
          <w:sz w:val="28"/>
          <w:szCs w:val="28"/>
        </w:rPr>
        <w:t xml:space="preserve">How have these children adapted to this new lifestyle especially regarding the forms of obscene materials, accessibility to computer games and other harmful resources online? What impact is electronic media having on adolescents of today and what’s the implications for parents? </w:t>
      </w:r>
    </w:p>
    <w:p w14:paraId="162F8CBD" w14:textId="2F70D616" w:rsidR="00BC622A" w:rsidRPr="0040374D" w:rsidRDefault="00BC622A" w:rsidP="0040374D">
      <w:pPr>
        <w:pStyle w:val="Heading1"/>
      </w:pPr>
      <w:bookmarkStart w:id="1" w:name="_Toc67892579"/>
      <w:r w:rsidRPr="0040374D">
        <w:t xml:space="preserve">Objective </w:t>
      </w:r>
      <w:r w:rsidR="00D80CD8" w:rsidRPr="0040374D">
        <w:t>and Target</w:t>
      </w:r>
      <w:bookmarkEnd w:id="1"/>
    </w:p>
    <w:p w14:paraId="5E8292DC" w14:textId="3869BED6" w:rsidR="00BC622A" w:rsidRDefault="001D59F1"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This zoom conference dubbed “A thousand minds connect” is a virtual conference hosted by students and for students targeted at </w:t>
      </w:r>
      <w:r w:rsidR="00D80CD8" w:rsidRPr="00BC622A">
        <w:rPr>
          <w:rFonts w:ascii="Times New Roman" w:hAnsi="Times New Roman" w:cs="Times New Roman"/>
          <w:sz w:val="28"/>
          <w:szCs w:val="28"/>
        </w:rPr>
        <w:t>accommodating</w:t>
      </w:r>
      <w:r w:rsidR="00CE1406" w:rsidRPr="00BC622A">
        <w:rPr>
          <w:rFonts w:ascii="Times New Roman" w:hAnsi="Times New Roman" w:cs="Times New Roman"/>
          <w:sz w:val="28"/>
          <w:szCs w:val="28"/>
        </w:rPr>
        <w:t xml:space="preserve"> at</w:t>
      </w:r>
      <w:r w:rsidRPr="00BC622A">
        <w:rPr>
          <w:rFonts w:ascii="Times New Roman" w:hAnsi="Times New Roman" w:cs="Times New Roman"/>
          <w:sz w:val="28"/>
          <w:szCs w:val="28"/>
        </w:rPr>
        <w:t xml:space="preserve"> least a thousand students on one platform to discuss </w:t>
      </w:r>
      <w:r w:rsidR="00CE1406" w:rsidRPr="00BC622A">
        <w:rPr>
          <w:rFonts w:ascii="Times New Roman" w:hAnsi="Times New Roman" w:cs="Times New Roman"/>
          <w:sz w:val="28"/>
          <w:szCs w:val="28"/>
        </w:rPr>
        <w:t xml:space="preserve">and learn about the science behind </w:t>
      </w:r>
      <w:r w:rsidRPr="00BC622A">
        <w:rPr>
          <w:rFonts w:ascii="Times New Roman" w:hAnsi="Times New Roman" w:cs="Times New Roman"/>
          <w:sz w:val="28"/>
          <w:szCs w:val="28"/>
        </w:rPr>
        <w:t>addiction to electro</w:t>
      </w:r>
      <w:r w:rsidR="00CE1406" w:rsidRPr="00BC622A">
        <w:rPr>
          <w:rFonts w:ascii="Times New Roman" w:hAnsi="Times New Roman" w:cs="Times New Roman"/>
          <w:sz w:val="28"/>
          <w:szCs w:val="28"/>
        </w:rPr>
        <w:t xml:space="preserve">nic media and </w:t>
      </w:r>
      <w:r w:rsidR="009C4AD4">
        <w:rPr>
          <w:rFonts w:ascii="Times New Roman" w:hAnsi="Times New Roman" w:cs="Times New Roman"/>
          <w:sz w:val="28"/>
          <w:szCs w:val="28"/>
        </w:rPr>
        <w:t xml:space="preserve">cyber crime and </w:t>
      </w:r>
      <w:r w:rsidR="00CE1406" w:rsidRPr="00BC622A">
        <w:rPr>
          <w:rFonts w:ascii="Times New Roman" w:hAnsi="Times New Roman" w:cs="Times New Roman"/>
          <w:sz w:val="28"/>
          <w:szCs w:val="28"/>
        </w:rPr>
        <w:t xml:space="preserve">how to mitigate it. </w:t>
      </w:r>
    </w:p>
    <w:p w14:paraId="53C40FBD" w14:textId="684A72C2" w:rsidR="00BC622A" w:rsidRPr="00BC622A" w:rsidRDefault="00BC622A" w:rsidP="0040374D">
      <w:pPr>
        <w:pStyle w:val="Heading1"/>
      </w:pPr>
      <w:bookmarkStart w:id="2" w:name="_Toc67892580"/>
      <w:r w:rsidRPr="00BC622A">
        <w:lastRenderedPageBreak/>
        <w:t>Time</w:t>
      </w:r>
      <w:bookmarkEnd w:id="2"/>
      <w:r w:rsidRPr="00BC622A">
        <w:t xml:space="preserve"> </w:t>
      </w:r>
    </w:p>
    <w:p w14:paraId="62FAD4B9" w14:textId="7115AC2C" w:rsidR="00695677" w:rsidRDefault="00CE1406"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This two-hour conference comes off on Tuesday </w:t>
      </w:r>
      <w:r w:rsidR="009A78A6">
        <w:rPr>
          <w:rFonts w:ascii="Times New Roman" w:hAnsi="Times New Roman" w:cs="Times New Roman"/>
          <w:sz w:val="28"/>
          <w:szCs w:val="28"/>
        </w:rPr>
        <w:t>April 1</w:t>
      </w:r>
      <w:r w:rsidR="003863FF">
        <w:rPr>
          <w:rFonts w:ascii="Times New Roman" w:hAnsi="Times New Roman" w:cs="Times New Roman"/>
          <w:sz w:val="28"/>
          <w:szCs w:val="28"/>
          <w:vertAlign w:val="superscript"/>
        </w:rPr>
        <w:t>st</w:t>
      </w:r>
      <w:r w:rsidRPr="00BC622A">
        <w:rPr>
          <w:rFonts w:ascii="Times New Roman" w:hAnsi="Times New Roman" w:cs="Times New Roman"/>
          <w:sz w:val="28"/>
          <w:szCs w:val="28"/>
        </w:rPr>
        <w:t xml:space="preserve">, 2021 from </w:t>
      </w:r>
      <w:r w:rsidR="003863FF">
        <w:rPr>
          <w:rFonts w:ascii="Times New Roman" w:hAnsi="Times New Roman" w:cs="Times New Roman"/>
          <w:sz w:val="28"/>
          <w:szCs w:val="28"/>
        </w:rPr>
        <w:t xml:space="preserve">10am </w:t>
      </w:r>
      <w:r w:rsidR="00661D68">
        <w:rPr>
          <w:rFonts w:ascii="Times New Roman" w:hAnsi="Times New Roman" w:cs="Times New Roman"/>
          <w:sz w:val="28"/>
          <w:szCs w:val="28"/>
        </w:rPr>
        <w:t>–</w:t>
      </w:r>
      <w:r w:rsidR="003863FF">
        <w:rPr>
          <w:rFonts w:ascii="Times New Roman" w:hAnsi="Times New Roman" w:cs="Times New Roman"/>
          <w:sz w:val="28"/>
          <w:szCs w:val="28"/>
        </w:rPr>
        <w:t xml:space="preserve"> 12</w:t>
      </w:r>
      <w:r w:rsidR="00661D68">
        <w:rPr>
          <w:rFonts w:ascii="Times New Roman" w:hAnsi="Times New Roman" w:cs="Times New Roman"/>
          <w:sz w:val="28"/>
          <w:szCs w:val="28"/>
        </w:rPr>
        <w:t>noon.</w:t>
      </w:r>
    </w:p>
    <w:p w14:paraId="70E78FA6" w14:textId="642E4FFB" w:rsidR="00CE1406" w:rsidRDefault="00695677" w:rsidP="00907891">
      <w:pPr>
        <w:jc w:val="both"/>
        <w:rPr>
          <w:rFonts w:ascii="Times New Roman" w:hAnsi="Times New Roman" w:cs="Times New Roman"/>
          <w:sz w:val="28"/>
          <w:szCs w:val="28"/>
        </w:rPr>
      </w:pPr>
      <w:r>
        <w:rPr>
          <w:rFonts w:ascii="Times New Roman" w:hAnsi="Times New Roman" w:cs="Times New Roman"/>
          <w:sz w:val="28"/>
          <w:szCs w:val="28"/>
        </w:rPr>
        <w:t xml:space="preserve">Free Data will be provided for </w:t>
      </w:r>
      <w:r w:rsidR="006A570D">
        <w:rPr>
          <w:rFonts w:ascii="Times New Roman" w:hAnsi="Times New Roman" w:cs="Times New Roman"/>
          <w:sz w:val="28"/>
          <w:szCs w:val="28"/>
        </w:rPr>
        <w:t>p</w:t>
      </w:r>
      <w:r w:rsidR="00CE1406" w:rsidRPr="00BC622A">
        <w:rPr>
          <w:rFonts w:ascii="Times New Roman" w:hAnsi="Times New Roman" w:cs="Times New Roman"/>
          <w:sz w:val="28"/>
          <w:szCs w:val="28"/>
        </w:rPr>
        <w:t xml:space="preserve">articipation </w:t>
      </w:r>
      <w:r>
        <w:rPr>
          <w:rFonts w:ascii="Times New Roman" w:hAnsi="Times New Roman" w:cs="Times New Roman"/>
          <w:sz w:val="28"/>
          <w:szCs w:val="28"/>
        </w:rPr>
        <w:t>to</w:t>
      </w:r>
      <w:r w:rsidR="00CE1406" w:rsidRPr="00BC622A">
        <w:rPr>
          <w:rFonts w:ascii="Times New Roman" w:hAnsi="Times New Roman" w:cs="Times New Roman"/>
          <w:sz w:val="28"/>
          <w:szCs w:val="28"/>
        </w:rPr>
        <w:t xml:space="preserve"> this conference</w:t>
      </w:r>
      <w:r w:rsidR="00E25F44">
        <w:rPr>
          <w:rFonts w:ascii="Times New Roman" w:hAnsi="Times New Roman" w:cs="Times New Roman"/>
          <w:sz w:val="28"/>
          <w:szCs w:val="28"/>
        </w:rPr>
        <w:t>.</w:t>
      </w:r>
    </w:p>
    <w:p w14:paraId="1BB0D3CE" w14:textId="33CB19E2" w:rsidR="00BC622A" w:rsidRPr="00BC622A" w:rsidRDefault="000D4514" w:rsidP="0040374D">
      <w:pPr>
        <w:pStyle w:val="Heading1"/>
      </w:pPr>
      <w:bookmarkStart w:id="3" w:name="_Toc67892581"/>
      <w:r>
        <w:t>Discussants</w:t>
      </w:r>
      <w:bookmarkEnd w:id="3"/>
      <w:r>
        <w:t xml:space="preserve"> </w:t>
      </w:r>
    </w:p>
    <w:p w14:paraId="4537C4BC" w14:textId="0A03B9EC" w:rsidR="00695677" w:rsidRDefault="000D4514" w:rsidP="00907891">
      <w:pPr>
        <w:jc w:val="both"/>
        <w:rPr>
          <w:rFonts w:ascii="Times New Roman" w:hAnsi="Times New Roman" w:cs="Times New Roman"/>
          <w:sz w:val="28"/>
          <w:szCs w:val="28"/>
        </w:rPr>
      </w:pPr>
      <w:r>
        <w:rPr>
          <w:rFonts w:ascii="Times New Roman" w:hAnsi="Times New Roman" w:cs="Times New Roman"/>
          <w:sz w:val="28"/>
          <w:szCs w:val="28"/>
        </w:rPr>
        <w:t xml:space="preserve">The winner of the </w:t>
      </w:r>
      <w:r w:rsidR="00695677">
        <w:rPr>
          <w:rFonts w:ascii="Times New Roman" w:hAnsi="Times New Roman" w:cs="Times New Roman"/>
          <w:sz w:val="28"/>
          <w:szCs w:val="28"/>
        </w:rPr>
        <w:t xml:space="preserve">Inter-School Public Speaking Competition (ISPSC) organised by </w:t>
      </w:r>
      <w:r w:rsidR="00CE1406" w:rsidRPr="00BC622A">
        <w:rPr>
          <w:rFonts w:ascii="Times New Roman" w:hAnsi="Times New Roman" w:cs="Times New Roman"/>
          <w:sz w:val="28"/>
          <w:szCs w:val="28"/>
        </w:rPr>
        <w:t xml:space="preserve">DeeDee Global in 2020 </w:t>
      </w:r>
      <w:r w:rsidR="00695677">
        <w:rPr>
          <w:rFonts w:ascii="Times New Roman" w:hAnsi="Times New Roman" w:cs="Times New Roman"/>
          <w:sz w:val="28"/>
          <w:szCs w:val="28"/>
        </w:rPr>
        <w:t>for</w:t>
      </w:r>
      <w:r w:rsidR="00CE1406" w:rsidRPr="00BC622A">
        <w:rPr>
          <w:rFonts w:ascii="Times New Roman" w:hAnsi="Times New Roman" w:cs="Times New Roman"/>
          <w:sz w:val="28"/>
          <w:szCs w:val="28"/>
        </w:rPr>
        <w:t xml:space="preserve"> students in Senior High Schools</w:t>
      </w:r>
      <w:r>
        <w:rPr>
          <w:rFonts w:ascii="Times New Roman" w:hAnsi="Times New Roman" w:cs="Times New Roman"/>
          <w:sz w:val="28"/>
          <w:szCs w:val="28"/>
        </w:rPr>
        <w:t xml:space="preserve"> along with the other top four winner</w:t>
      </w:r>
      <w:r w:rsidR="00664FBC">
        <w:rPr>
          <w:rFonts w:ascii="Times New Roman" w:hAnsi="Times New Roman" w:cs="Times New Roman"/>
          <w:sz w:val="28"/>
          <w:szCs w:val="28"/>
        </w:rPr>
        <w:t>s</w:t>
      </w:r>
      <w:r>
        <w:rPr>
          <w:rFonts w:ascii="Times New Roman" w:hAnsi="Times New Roman" w:cs="Times New Roman"/>
          <w:sz w:val="28"/>
          <w:szCs w:val="28"/>
        </w:rPr>
        <w:t xml:space="preserve"> will engage our Guest Speakers on the </w:t>
      </w:r>
      <w:r w:rsidR="00664FBC">
        <w:rPr>
          <w:rFonts w:ascii="Times New Roman" w:hAnsi="Times New Roman" w:cs="Times New Roman"/>
          <w:sz w:val="28"/>
          <w:szCs w:val="28"/>
        </w:rPr>
        <w:t xml:space="preserve">conference </w:t>
      </w:r>
      <w:r>
        <w:rPr>
          <w:rFonts w:ascii="Times New Roman" w:hAnsi="Times New Roman" w:cs="Times New Roman"/>
          <w:sz w:val="28"/>
          <w:szCs w:val="28"/>
        </w:rPr>
        <w:t>theme</w:t>
      </w:r>
      <w:r w:rsidR="00CE1406" w:rsidRPr="00BC622A">
        <w:rPr>
          <w:rFonts w:ascii="Times New Roman" w:hAnsi="Times New Roman" w:cs="Times New Roman"/>
          <w:sz w:val="28"/>
          <w:szCs w:val="28"/>
        </w:rPr>
        <w:t xml:space="preserve">. </w:t>
      </w:r>
      <w:r w:rsidR="00695677">
        <w:rPr>
          <w:rFonts w:ascii="Times New Roman" w:hAnsi="Times New Roman" w:cs="Times New Roman"/>
          <w:sz w:val="28"/>
          <w:szCs w:val="28"/>
        </w:rPr>
        <w:t xml:space="preserve">They will leverage their experience and aptitude gained in the competition to set the tone for the conference and contextualize the issues for the benefit of </w:t>
      </w:r>
      <w:r>
        <w:rPr>
          <w:rFonts w:ascii="Times New Roman" w:hAnsi="Times New Roman" w:cs="Times New Roman"/>
          <w:sz w:val="28"/>
          <w:szCs w:val="28"/>
        </w:rPr>
        <w:t xml:space="preserve">their colleagues and other </w:t>
      </w:r>
      <w:r w:rsidR="00695677">
        <w:rPr>
          <w:rFonts w:ascii="Times New Roman" w:hAnsi="Times New Roman" w:cs="Times New Roman"/>
          <w:sz w:val="28"/>
          <w:szCs w:val="28"/>
        </w:rPr>
        <w:t>participants to</w:t>
      </w:r>
      <w:r>
        <w:rPr>
          <w:rFonts w:ascii="Times New Roman" w:hAnsi="Times New Roman" w:cs="Times New Roman"/>
          <w:sz w:val="28"/>
          <w:szCs w:val="28"/>
        </w:rPr>
        <w:t xml:space="preserve"> gain and also</w:t>
      </w:r>
      <w:r w:rsidR="00695677">
        <w:rPr>
          <w:rFonts w:ascii="Times New Roman" w:hAnsi="Times New Roman" w:cs="Times New Roman"/>
          <w:sz w:val="28"/>
          <w:szCs w:val="28"/>
        </w:rPr>
        <w:t xml:space="preserve"> make meaningful</w:t>
      </w:r>
      <w:r>
        <w:rPr>
          <w:rFonts w:ascii="Times New Roman" w:hAnsi="Times New Roman" w:cs="Times New Roman"/>
          <w:sz w:val="28"/>
          <w:szCs w:val="28"/>
        </w:rPr>
        <w:t xml:space="preserve"> </w:t>
      </w:r>
      <w:r w:rsidR="00695677">
        <w:rPr>
          <w:rFonts w:ascii="Times New Roman" w:hAnsi="Times New Roman" w:cs="Times New Roman"/>
          <w:sz w:val="28"/>
          <w:szCs w:val="28"/>
        </w:rPr>
        <w:t xml:space="preserve">contributions. </w:t>
      </w:r>
      <w:r w:rsidR="00CE1406" w:rsidRPr="00BC622A">
        <w:rPr>
          <w:rFonts w:ascii="Times New Roman" w:hAnsi="Times New Roman" w:cs="Times New Roman"/>
          <w:sz w:val="28"/>
          <w:szCs w:val="28"/>
        </w:rPr>
        <w:t xml:space="preserve">These students </w:t>
      </w:r>
      <w:r w:rsidR="008F33CC">
        <w:rPr>
          <w:rFonts w:ascii="Times New Roman" w:hAnsi="Times New Roman" w:cs="Times New Roman"/>
          <w:sz w:val="28"/>
          <w:szCs w:val="28"/>
        </w:rPr>
        <w:t>are</w:t>
      </w:r>
      <w:r w:rsidR="00CE1406" w:rsidRPr="00BC622A">
        <w:rPr>
          <w:rFonts w:ascii="Times New Roman" w:hAnsi="Times New Roman" w:cs="Times New Roman"/>
          <w:sz w:val="28"/>
          <w:szCs w:val="28"/>
        </w:rPr>
        <w:t xml:space="preserve"> encouraged to use their speaking to influence their society, nation and the world at large. </w:t>
      </w:r>
    </w:p>
    <w:p w14:paraId="5AC55CAF" w14:textId="5E6650D8" w:rsidR="008F33CC" w:rsidRDefault="00CE1406"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The </w:t>
      </w:r>
      <w:r w:rsidR="000D4514">
        <w:rPr>
          <w:rFonts w:ascii="Times New Roman" w:hAnsi="Times New Roman" w:cs="Times New Roman"/>
          <w:sz w:val="28"/>
          <w:szCs w:val="28"/>
        </w:rPr>
        <w:t>discussants</w:t>
      </w:r>
      <w:r w:rsidRPr="00BC622A">
        <w:rPr>
          <w:rFonts w:ascii="Times New Roman" w:hAnsi="Times New Roman" w:cs="Times New Roman"/>
          <w:sz w:val="28"/>
          <w:szCs w:val="28"/>
        </w:rPr>
        <w:t xml:space="preserve"> for this conference </w:t>
      </w:r>
      <w:r w:rsidR="00C746E1" w:rsidRPr="00BC622A">
        <w:rPr>
          <w:rFonts w:ascii="Times New Roman" w:hAnsi="Times New Roman" w:cs="Times New Roman"/>
          <w:sz w:val="28"/>
          <w:szCs w:val="28"/>
        </w:rPr>
        <w:t xml:space="preserve">are the top five winners of ISPSC 2020; namely </w:t>
      </w:r>
    </w:p>
    <w:p w14:paraId="651E3EDD" w14:textId="0181289F" w:rsidR="008F33CC" w:rsidRPr="008F33CC" w:rsidRDefault="00C746E1" w:rsidP="008F33CC">
      <w:pPr>
        <w:pStyle w:val="ListParagraph"/>
        <w:numPr>
          <w:ilvl w:val="0"/>
          <w:numId w:val="1"/>
        </w:numPr>
        <w:jc w:val="both"/>
        <w:rPr>
          <w:rFonts w:ascii="Times New Roman" w:hAnsi="Times New Roman" w:cs="Times New Roman"/>
          <w:sz w:val="28"/>
          <w:szCs w:val="28"/>
        </w:rPr>
      </w:pPr>
      <w:r w:rsidRPr="008F33CC">
        <w:rPr>
          <w:rFonts w:ascii="Times New Roman" w:hAnsi="Times New Roman" w:cs="Times New Roman"/>
          <w:sz w:val="28"/>
          <w:szCs w:val="28"/>
        </w:rPr>
        <w:t xml:space="preserve">Desiree </w:t>
      </w:r>
      <w:proofErr w:type="spellStart"/>
      <w:r w:rsidRPr="008F33CC">
        <w:rPr>
          <w:rFonts w:ascii="Times New Roman" w:hAnsi="Times New Roman" w:cs="Times New Roman"/>
          <w:sz w:val="28"/>
          <w:szCs w:val="28"/>
        </w:rPr>
        <w:t>Nhyira</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Hayfron</w:t>
      </w:r>
      <w:proofErr w:type="spellEnd"/>
      <w:r w:rsidRPr="008F33CC">
        <w:rPr>
          <w:rFonts w:ascii="Times New Roman" w:hAnsi="Times New Roman" w:cs="Times New Roman"/>
          <w:sz w:val="28"/>
          <w:szCs w:val="28"/>
        </w:rPr>
        <w:t xml:space="preserve"> (Best Orator 2020) of Achimota School</w:t>
      </w:r>
      <w:r w:rsidR="000D4514">
        <w:rPr>
          <w:rFonts w:ascii="Times New Roman" w:hAnsi="Times New Roman" w:cs="Times New Roman"/>
          <w:sz w:val="28"/>
          <w:szCs w:val="28"/>
        </w:rPr>
        <w:t xml:space="preserve"> – [HOST]</w:t>
      </w:r>
    </w:p>
    <w:p w14:paraId="4CA86ECA" w14:textId="77777777" w:rsidR="008F33CC" w:rsidRPr="008F33CC" w:rsidRDefault="00C746E1" w:rsidP="008F33CC">
      <w:pPr>
        <w:pStyle w:val="ListParagraph"/>
        <w:numPr>
          <w:ilvl w:val="0"/>
          <w:numId w:val="1"/>
        </w:numPr>
        <w:jc w:val="both"/>
        <w:rPr>
          <w:rFonts w:ascii="Times New Roman" w:hAnsi="Times New Roman" w:cs="Times New Roman"/>
          <w:sz w:val="28"/>
          <w:szCs w:val="28"/>
        </w:rPr>
      </w:pPr>
      <w:proofErr w:type="spellStart"/>
      <w:r w:rsidRPr="008F33CC">
        <w:rPr>
          <w:rFonts w:ascii="Times New Roman" w:hAnsi="Times New Roman" w:cs="Times New Roman"/>
          <w:sz w:val="28"/>
          <w:szCs w:val="28"/>
        </w:rPr>
        <w:t>Ekow</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Nhyiraba</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Awotwe</w:t>
      </w:r>
      <w:proofErr w:type="spellEnd"/>
      <w:r w:rsidRPr="008F33CC">
        <w:rPr>
          <w:rFonts w:ascii="Times New Roman" w:hAnsi="Times New Roman" w:cs="Times New Roman"/>
          <w:sz w:val="28"/>
          <w:szCs w:val="28"/>
        </w:rPr>
        <w:t xml:space="preserve"> of </w:t>
      </w:r>
      <w:proofErr w:type="spellStart"/>
      <w:r w:rsidRPr="008F33CC">
        <w:rPr>
          <w:rFonts w:ascii="Times New Roman" w:hAnsi="Times New Roman" w:cs="Times New Roman"/>
          <w:sz w:val="28"/>
          <w:szCs w:val="28"/>
        </w:rPr>
        <w:t>Mfantsipm</w:t>
      </w:r>
      <w:proofErr w:type="spellEnd"/>
      <w:r w:rsidRPr="008F33CC">
        <w:rPr>
          <w:rFonts w:ascii="Times New Roman" w:hAnsi="Times New Roman" w:cs="Times New Roman"/>
          <w:sz w:val="28"/>
          <w:szCs w:val="28"/>
        </w:rPr>
        <w:t xml:space="preserve"> School, </w:t>
      </w:r>
    </w:p>
    <w:p w14:paraId="7DF5E48B" w14:textId="77777777" w:rsidR="008F33CC" w:rsidRPr="008F33CC" w:rsidRDefault="00C746E1" w:rsidP="008F33CC">
      <w:pPr>
        <w:pStyle w:val="ListParagraph"/>
        <w:numPr>
          <w:ilvl w:val="0"/>
          <w:numId w:val="1"/>
        </w:numPr>
        <w:jc w:val="both"/>
        <w:rPr>
          <w:rFonts w:ascii="Times New Roman" w:hAnsi="Times New Roman" w:cs="Times New Roman"/>
          <w:sz w:val="28"/>
          <w:szCs w:val="28"/>
        </w:rPr>
      </w:pPr>
      <w:r w:rsidRPr="008F33CC">
        <w:rPr>
          <w:rFonts w:ascii="Times New Roman" w:hAnsi="Times New Roman" w:cs="Times New Roman"/>
          <w:sz w:val="28"/>
          <w:szCs w:val="28"/>
        </w:rPr>
        <w:t xml:space="preserve">Asante Enoch Kwakye of Pope John Senior High and Junior Seminary, </w:t>
      </w:r>
    </w:p>
    <w:p w14:paraId="096A1477" w14:textId="77777777" w:rsidR="008F33CC" w:rsidRPr="008F33CC" w:rsidRDefault="00C746E1" w:rsidP="008F33CC">
      <w:pPr>
        <w:pStyle w:val="ListParagraph"/>
        <w:numPr>
          <w:ilvl w:val="0"/>
          <w:numId w:val="1"/>
        </w:numPr>
        <w:jc w:val="both"/>
        <w:rPr>
          <w:rFonts w:ascii="Times New Roman" w:hAnsi="Times New Roman" w:cs="Times New Roman"/>
          <w:sz w:val="28"/>
          <w:szCs w:val="28"/>
        </w:rPr>
      </w:pPr>
      <w:proofErr w:type="spellStart"/>
      <w:r w:rsidRPr="008F33CC">
        <w:rPr>
          <w:rFonts w:ascii="Times New Roman" w:hAnsi="Times New Roman" w:cs="Times New Roman"/>
          <w:sz w:val="28"/>
          <w:szCs w:val="28"/>
        </w:rPr>
        <w:t>Antwi</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Elsam</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Kwodwo</w:t>
      </w:r>
      <w:proofErr w:type="spellEnd"/>
      <w:r w:rsidRPr="008F33CC">
        <w:rPr>
          <w:rFonts w:ascii="Times New Roman" w:hAnsi="Times New Roman" w:cs="Times New Roman"/>
          <w:sz w:val="28"/>
          <w:szCs w:val="28"/>
        </w:rPr>
        <w:t xml:space="preserve"> </w:t>
      </w:r>
      <w:proofErr w:type="spellStart"/>
      <w:r w:rsidRPr="008F33CC">
        <w:rPr>
          <w:rFonts w:ascii="Times New Roman" w:hAnsi="Times New Roman" w:cs="Times New Roman"/>
          <w:sz w:val="28"/>
          <w:szCs w:val="28"/>
        </w:rPr>
        <w:t>Adu</w:t>
      </w:r>
      <w:proofErr w:type="spellEnd"/>
      <w:r w:rsidRPr="008F33CC">
        <w:rPr>
          <w:rFonts w:ascii="Times New Roman" w:hAnsi="Times New Roman" w:cs="Times New Roman"/>
          <w:sz w:val="28"/>
          <w:szCs w:val="28"/>
        </w:rPr>
        <w:t xml:space="preserve"> of </w:t>
      </w:r>
      <w:proofErr w:type="spellStart"/>
      <w:r w:rsidRPr="008F33CC">
        <w:rPr>
          <w:rFonts w:ascii="Times New Roman" w:hAnsi="Times New Roman" w:cs="Times New Roman"/>
          <w:sz w:val="28"/>
          <w:szCs w:val="28"/>
        </w:rPr>
        <w:t>Opuku</w:t>
      </w:r>
      <w:proofErr w:type="spellEnd"/>
      <w:r w:rsidRPr="008F33CC">
        <w:rPr>
          <w:rFonts w:ascii="Times New Roman" w:hAnsi="Times New Roman" w:cs="Times New Roman"/>
          <w:sz w:val="28"/>
          <w:szCs w:val="28"/>
        </w:rPr>
        <w:t xml:space="preserve"> Ware School and last but not least </w:t>
      </w:r>
    </w:p>
    <w:p w14:paraId="1E57AF1C" w14:textId="77777777" w:rsidR="008F33CC" w:rsidRPr="008F33CC" w:rsidRDefault="00C746E1" w:rsidP="008F33CC">
      <w:pPr>
        <w:pStyle w:val="ListParagraph"/>
        <w:numPr>
          <w:ilvl w:val="0"/>
          <w:numId w:val="1"/>
        </w:numPr>
        <w:jc w:val="both"/>
        <w:rPr>
          <w:rFonts w:ascii="Times New Roman" w:hAnsi="Times New Roman" w:cs="Times New Roman"/>
          <w:sz w:val="28"/>
          <w:szCs w:val="28"/>
        </w:rPr>
      </w:pPr>
      <w:r w:rsidRPr="008F33CC">
        <w:rPr>
          <w:rFonts w:ascii="Times New Roman" w:hAnsi="Times New Roman" w:cs="Times New Roman"/>
          <w:sz w:val="28"/>
          <w:szCs w:val="28"/>
        </w:rPr>
        <w:t xml:space="preserve">Angela </w:t>
      </w:r>
      <w:proofErr w:type="spellStart"/>
      <w:r w:rsidRPr="008F33CC">
        <w:rPr>
          <w:rFonts w:ascii="Times New Roman" w:hAnsi="Times New Roman" w:cs="Times New Roman"/>
          <w:sz w:val="28"/>
          <w:szCs w:val="28"/>
        </w:rPr>
        <w:t>Dzifa</w:t>
      </w:r>
      <w:proofErr w:type="spellEnd"/>
      <w:r w:rsidRPr="008F33CC">
        <w:rPr>
          <w:rFonts w:ascii="Times New Roman" w:hAnsi="Times New Roman" w:cs="Times New Roman"/>
          <w:sz w:val="28"/>
          <w:szCs w:val="28"/>
        </w:rPr>
        <w:t xml:space="preserve"> Martins of Sunyani Senior High School. </w:t>
      </w:r>
    </w:p>
    <w:p w14:paraId="0C17148B" w14:textId="7FBCB1EC" w:rsidR="00CE1406" w:rsidRDefault="00C746E1"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These ardent speakers will engage their colleagues on the </w:t>
      </w:r>
      <w:r w:rsidR="00C03E57" w:rsidRPr="00BC622A">
        <w:rPr>
          <w:rFonts w:ascii="Times New Roman" w:hAnsi="Times New Roman" w:cs="Times New Roman"/>
          <w:sz w:val="28"/>
          <w:szCs w:val="28"/>
        </w:rPr>
        <w:t>topical</w:t>
      </w:r>
      <w:r w:rsidR="009250BE">
        <w:rPr>
          <w:rFonts w:ascii="Times New Roman" w:hAnsi="Times New Roman" w:cs="Times New Roman"/>
          <w:sz w:val="28"/>
          <w:szCs w:val="28"/>
        </w:rPr>
        <w:t xml:space="preserve"> </w:t>
      </w:r>
      <w:r w:rsidR="00D8400D" w:rsidRPr="00BC622A">
        <w:rPr>
          <w:rFonts w:ascii="Times New Roman" w:hAnsi="Times New Roman" w:cs="Times New Roman"/>
          <w:sz w:val="28"/>
          <w:szCs w:val="28"/>
        </w:rPr>
        <w:t>issue of electronic media addiction</w:t>
      </w:r>
      <w:r w:rsidR="00695677">
        <w:rPr>
          <w:rFonts w:ascii="Times New Roman" w:hAnsi="Times New Roman" w:cs="Times New Roman"/>
          <w:sz w:val="28"/>
          <w:szCs w:val="28"/>
        </w:rPr>
        <w:t xml:space="preserve"> and </w:t>
      </w:r>
      <w:r w:rsidR="00DB755A">
        <w:rPr>
          <w:rFonts w:ascii="Times New Roman" w:hAnsi="Times New Roman" w:cs="Times New Roman"/>
          <w:sz w:val="28"/>
          <w:szCs w:val="28"/>
        </w:rPr>
        <w:t xml:space="preserve">staying alert on </w:t>
      </w:r>
      <w:r w:rsidR="00695677">
        <w:rPr>
          <w:rFonts w:ascii="Times New Roman" w:hAnsi="Times New Roman" w:cs="Times New Roman"/>
          <w:sz w:val="28"/>
          <w:szCs w:val="28"/>
        </w:rPr>
        <w:t>cybercrime</w:t>
      </w:r>
      <w:r w:rsidR="00D8400D" w:rsidRPr="00BC622A">
        <w:rPr>
          <w:rFonts w:ascii="Times New Roman" w:hAnsi="Times New Roman" w:cs="Times New Roman"/>
          <w:sz w:val="28"/>
          <w:szCs w:val="28"/>
        </w:rPr>
        <w:t>.</w:t>
      </w:r>
      <w:r w:rsidR="00C037F6">
        <w:rPr>
          <w:rFonts w:ascii="Times New Roman" w:hAnsi="Times New Roman" w:cs="Times New Roman"/>
          <w:sz w:val="28"/>
          <w:szCs w:val="28"/>
        </w:rPr>
        <w:t xml:space="preserve"> </w:t>
      </w:r>
    </w:p>
    <w:p w14:paraId="33D53915" w14:textId="08CB8A8B" w:rsidR="00BC622A" w:rsidRPr="00BC622A" w:rsidRDefault="00882041" w:rsidP="0040374D">
      <w:pPr>
        <w:pStyle w:val="Heading1"/>
      </w:pPr>
      <w:bookmarkStart w:id="4" w:name="_Toc67892582"/>
      <w:r>
        <w:t xml:space="preserve">First </w:t>
      </w:r>
      <w:r w:rsidR="00BC622A" w:rsidRPr="00BC622A">
        <w:t>Guest Speaker</w:t>
      </w:r>
      <w:bookmarkEnd w:id="4"/>
      <w:r w:rsidR="00C037F6">
        <w:tab/>
      </w:r>
    </w:p>
    <w:p w14:paraId="4A043D1A" w14:textId="71AA39ED" w:rsidR="00CD28E6" w:rsidRDefault="00D8400D"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To further enrich the conversation </w:t>
      </w:r>
      <w:r w:rsidR="00367E53">
        <w:rPr>
          <w:rFonts w:ascii="Times New Roman" w:hAnsi="Times New Roman" w:cs="Times New Roman"/>
          <w:sz w:val="28"/>
          <w:szCs w:val="28"/>
        </w:rPr>
        <w:t>our</w:t>
      </w:r>
      <w:r w:rsidRPr="00BC622A">
        <w:rPr>
          <w:rFonts w:ascii="Times New Roman" w:hAnsi="Times New Roman" w:cs="Times New Roman"/>
          <w:sz w:val="28"/>
          <w:szCs w:val="28"/>
        </w:rPr>
        <w:t xml:space="preserve"> Guest Speaker </w:t>
      </w:r>
      <w:r w:rsidR="00DB755A">
        <w:rPr>
          <w:rFonts w:ascii="Times New Roman" w:hAnsi="Times New Roman" w:cs="Times New Roman"/>
          <w:sz w:val="28"/>
          <w:szCs w:val="28"/>
        </w:rPr>
        <w:t>Madam</w:t>
      </w:r>
      <w:r w:rsidRPr="00BC622A">
        <w:rPr>
          <w:rFonts w:ascii="Times New Roman" w:hAnsi="Times New Roman" w:cs="Times New Roman"/>
          <w:sz w:val="28"/>
          <w:szCs w:val="28"/>
        </w:rPr>
        <w:t xml:space="preserve"> </w:t>
      </w:r>
      <w:r w:rsidR="00A75C20" w:rsidRPr="00A75C20">
        <w:rPr>
          <w:rFonts w:ascii="Times New Roman" w:hAnsi="Times New Roman" w:cs="Times New Roman"/>
          <w:sz w:val="28"/>
          <w:szCs w:val="28"/>
        </w:rPr>
        <w:t xml:space="preserve">Audrey </w:t>
      </w:r>
      <w:proofErr w:type="spellStart"/>
      <w:r w:rsidR="00A75C20" w:rsidRPr="00A75C20">
        <w:rPr>
          <w:rFonts w:ascii="Times New Roman" w:hAnsi="Times New Roman" w:cs="Times New Roman"/>
          <w:sz w:val="28"/>
          <w:szCs w:val="28"/>
        </w:rPr>
        <w:t>Mnisi</w:t>
      </w:r>
      <w:proofErr w:type="spellEnd"/>
      <w:r w:rsidR="00A75C20" w:rsidRPr="00A75C20">
        <w:rPr>
          <w:rFonts w:ascii="Times New Roman" w:hAnsi="Times New Roman" w:cs="Times New Roman"/>
          <w:sz w:val="28"/>
          <w:szCs w:val="28"/>
        </w:rPr>
        <w:t xml:space="preserve"> </w:t>
      </w:r>
      <w:proofErr w:type="spellStart"/>
      <w:r w:rsidR="00A75C20" w:rsidRPr="00A75C20">
        <w:rPr>
          <w:rFonts w:ascii="Times New Roman" w:hAnsi="Times New Roman" w:cs="Times New Roman"/>
          <w:sz w:val="28"/>
          <w:szCs w:val="28"/>
        </w:rPr>
        <w:t>Mireku</w:t>
      </w:r>
      <w:proofErr w:type="spellEnd"/>
      <w:r w:rsidR="00DB755A">
        <w:rPr>
          <w:rFonts w:ascii="Times New Roman" w:hAnsi="Times New Roman" w:cs="Times New Roman"/>
          <w:sz w:val="28"/>
          <w:szCs w:val="28"/>
        </w:rPr>
        <w:t xml:space="preserve">, </w:t>
      </w:r>
      <w:r w:rsidR="00A75C20" w:rsidRPr="00A75C20">
        <w:rPr>
          <w:rFonts w:ascii="Times New Roman" w:hAnsi="Times New Roman" w:cs="Times New Roman"/>
          <w:sz w:val="28"/>
          <w:szCs w:val="28"/>
        </w:rPr>
        <w:t xml:space="preserve">Computer Emergency Response Team (CERT) lead </w:t>
      </w:r>
      <w:r w:rsidR="00DB755A">
        <w:rPr>
          <w:rFonts w:ascii="Times New Roman" w:hAnsi="Times New Roman" w:cs="Times New Roman"/>
          <w:sz w:val="28"/>
          <w:szCs w:val="28"/>
        </w:rPr>
        <w:t>at</w:t>
      </w:r>
      <w:r w:rsidR="00A75C20" w:rsidRPr="00A75C20">
        <w:rPr>
          <w:rFonts w:ascii="Times New Roman" w:hAnsi="Times New Roman" w:cs="Times New Roman"/>
          <w:sz w:val="28"/>
          <w:szCs w:val="28"/>
        </w:rPr>
        <w:t xml:space="preserve"> National Cyber Security Centre</w:t>
      </w:r>
      <w:r w:rsidR="00A75C20">
        <w:rPr>
          <w:rFonts w:ascii="Times New Roman" w:hAnsi="Times New Roman" w:cs="Times New Roman"/>
          <w:sz w:val="28"/>
          <w:szCs w:val="28"/>
        </w:rPr>
        <w:t xml:space="preserve"> </w:t>
      </w:r>
      <w:r w:rsidR="00DF3068">
        <w:rPr>
          <w:rFonts w:ascii="Times New Roman" w:hAnsi="Times New Roman" w:cs="Times New Roman"/>
          <w:sz w:val="28"/>
          <w:szCs w:val="28"/>
        </w:rPr>
        <w:t xml:space="preserve">will </w:t>
      </w:r>
      <w:r w:rsidR="00A75C20">
        <w:rPr>
          <w:rFonts w:ascii="Times New Roman" w:hAnsi="Times New Roman" w:cs="Times New Roman"/>
          <w:sz w:val="28"/>
          <w:szCs w:val="28"/>
        </w:rPr>
        <w:t>take students</w:t>
      </w:r>
      <w:r w:rsidR="00DB755A">
        <w:rPr>
          <w:rFonts w:ascii="Times New Roman" w:hAnsi="Times New Roman" w:cs="Times New Roman"/>
          <w:sz w:val="28"/>
          <w:szCs w:val="28"/>
        </w:rPr>
        <w:t xml:space="preserve"> through titbits on</w:t>
      </w:r>
      <w:r w:rsidR="00A75C20">
        <w:rPr>
          <w:rFonts w:ascii="Times New Roman" w:hAnsi="Times New Roman" w:cs="Times New Roman"/>
          <w:sz w:val="28"/>
          <w:szCs w:val="28"/>
        </w:rPr>
        <w:t xml:space="preserve"> Cyber Crime</w:t>
      </w:r>
      <w:r w:rsidR="00DE17A2">
        <w:rPr>
          <w:rFonts w:ascii="Times New Roman" w:hAnsi="Times New Roman" w:cs="Times New Roman"/>
          <w:sz w:val="28"/>
          <w:szCs w:val="28"/>
        </w:rPr>
        <w:t>.</w:t>
      </w:r>
    </w:p>
    <w:p w14:paraId="40D69CDE" w14:textId="54E705B3" w:rsidR="00B64EC7" w:rsidRDefault="00882041" w:rsidP="00213C5D">
      <w:pPr>
        <w:pStyle w:val="Heading1"/>
      </w:pPr>
      <w:bookmarkStart w:id="5" w:name="_Toc67892583"/>
      <w:r w:rsidRPr="00213C5D">
        <w:t xml:space="preserve">Second </w:t>
      </w:r>
      <w:r w:rsidR="00B64EC7" w:rsidRPr="00213C5D">
        <w:t>Guest Speaker</w:t>
      </w:r>
      <w:bookmarkEnd w:id="5"/>
      <w:r w:rsidR="00B64EC7" w:rsidRPr="00213C5D">
        <w:t xml:space="preserve"> </w:t>
      </w:r>
    </w:p>
    <w:p w14:paraId="3DD28B0E" w14:textId="542C32F3" w:rsidR="002E1054" w:rsidRPr="00664FBC" w:rsidRDefault="00664FBC" w:rsidP="00664FBC">
      <w:pPr>
        <w:jc w:val="both"/>
        <w:rPr>
          <w:rFonts w:ascii="Times New Roman" w:hAnsi="Times New Roman" w:cs="Times New Roman"/>
          <w:sz w:val="28"/>
          <w:szCs w:val="28"/>
        </w:rPr>
      </w:pPr>
      <w:r w:rsidRPr="00664FBC">
        <w:rPr>
          <w:rFonts w:ascii="Times New Roman" w:hAnsi="Times New Roman" w:cs="Times New Roman"/>
          <w:sz w:val="28"/>
          <w:szCs w:val="28"/>
        </w:rPr>
        <w:t>Our second Guest Speaker,</w:t>
      </w:r>
      <w:r w:rsidR="00DB755A">
        <w:rPr>
          <w:rFonts w:ascii="Times New Roman" w:hAnsi="Times New Roman" w:cs="Times New Roman"/>
          <w:sz w:val="28"/>
          <w:szCs w:val="28"/>
        </w:rPr>
        <w:t xml:space="preserve"> Madam </w:t>
      </w:r>
      <w:proofErr w:type="spellStart"/>
      <w:r w:rsidR="00DB755A">
        <w:rPr>
          <w:rFonts w:ascii="Times New Roman" w:hAnsi="Times New Roman" w:cs="Times New Roman"/>
          <w:sz w:val="28"/>
          <w:szCs w:val="28"/>
        </w:rPr>
        <w:t>Afia</w:t>
      </w:r>
      <w:proofErr w:type="spellEnd"/>
      <w:r w:rsidR="00DB755A">
        <w:rPr>
          <w:rFonts w:ascii="Times New Roman" w:hAnsi="Times New Roman" w:cs="Times New Roman"/>
          <w:sz w:val="28"/>
          <w:szCs w:val="28"/>
        </w:rPr>
        <w:t xml:space="preserve"> </w:t>
      </w:r>
      <w:proofErr w:type="spellStart"/>
      <w:r w:rsidR="00DB755A">
        <w:rPr>
          <w:rFonts w:ascii="Times New Roman" w:hAnsi="Times New Roman" w:cs="Times New Roman"/>
          <w:sz w:val="28"/>
          <w:szCs w:val="28"/>
        </w:rPr>
        <w:t>Darko</w:t>
      </w:r>
      <w:proofErr w:type="spellEnd"/>
      <w:r w:rsidR="00DB755A">
        <w:rPr>
          <w:rFonts w:ascii="Times New Roman" w:hAnsi="Times New Roman" w:cs="Times New Roman"/>
          <w:sz w:val="28"/>
          <w:szCs w:val="28"/>
        </w:rPr>
        <w:t xml:space="preserve"> </w:t>
      </w:r>
      <w:proofErr w:type="spellStart"/>
      <w:r w:rsidR="00DB755A">
        <w:rPr>
          <w:rFonts w:ascii="Times New Roman" w:hAnsi="Times New Roman" w:cs="Times New Roman"/>
          <w:sz w:val="28"/>
          <w:szCs w:val="28"/>
        </w:rPr>
        <w:t>Boateng</w:t>
      </w:r>
      <w:proofErr w:type="spellEnd"/>
      <w:r w:rsidR="00DB755A">
        <w:rPr>
          <w:rFonts w:ascii="Times New Roman" w:hAnsi="Times New Roman" w:cs="Times New Roman"/>
          <w:sz w:val="28"/>
          <w:szCs w:val="28"/>
        </w:rPr>
        <w:t xml:space="preserve">, Capacity Building and Awareness Creation Manager at National Cyber Security Centre </w:t>
      </w:r>
      <w:r w:rsidRPr="00664FBC">
        <w:rPr>
          <w:rFonts w:ascii="Times New Roman" w:hAnsi="Times New Roman" w:cs="Times New Roman"/>
          <w:sz w:val="28"/>
          <w:szCs w:val="28"/>
        </w:rPr>
        <w:t xml:space="preserve">will share on </w:t>
      </w:r>
      <w:r w:rsidR="00DB755A">
        <w:rPr>
          <w:rFonts w:ascii="Times New Roman" w:hAnsi="Times New Roman" w:cs="Times New Roman"/>
          <w:sz w:val="28"/>
          <w:szCs w:val="28"/>
        </w:rPr>
        <w:t>what</w:t>
      </w:r>
      <w:r w:rsidRPr="00664FBC">
        <w:rPr>
          <w:rFonts w:ascii="Times New Roman" w:hAnsi="Times New Roman" w:cs="Times New Roman"/>
          <w:sz w:val="28"/>
          <w:szCs w:val="28"/>
        </w:rPr>
        <w:t xml:space="preserve"> students should look out for in staying alert</w:t>
      </w:r>
      <w:r w:rsidR="00DB755A">
        <w:rPr>
          <w:rFonts w:ascii="Times New Roman" w:hAnsi="Times New Roman" w:cs="Times New Roman"/>
          <w:sz w:val="28"/>
          <w:szCs w:val="28"/>
        </w:rPr>
        <w:t xml:space="preserve"> on Cyber Crime</w:t>
      </w:r>
      <w:r w:rsidRPr="00664FBC">
        <w:rPr>
          <w:rFonts w:ascii="Times New Roman" w:hAnsi="Times New Roman" w:cs="Times New Roman"/>
          <w:sz w:val="28"/>
          <w:szCs w:val="28"/>
        </w:rPr>
        <w:t>.</w:t>
      </w:r>
    </w:p>
    <w:p w14:paraId="19410341" w14:textId="4EB354D0" w:rsidR="002E1054" w:rsidRDefault="002E1054" w:rsidP="002E1054">
      <w:pPr>
        <w:pStyle w:val="Heading1"/>
      </w:pPr>
      <w:bookmarkStart w:id="6" w:name="_Toc67892584"/>
      <w:r w:rsidRPr="002E1054">
        <w:lastRenderedPageBreak/>
        <w:t>Third Guest Speaker</w:t>
      </w:r>
      <w:bookmarkEnd w:id="6"/>
    </w:p>
    <w:p w14:paraId="3BB61F99" w14:textId="7AACE6E4" w:rsidR="002E1054" w:rsidRDefault="002E1054" w:rsidP="002E1054">
      <w:pPr>
        <w:jc w:val="both"/>
        <w:rPr>
          <w:rFonts w:ascii="Times New Roman" w:hAnsi="Times New Roman" w:cs="Times New Roman"/>
          <w:sz w:val="28"/>
          <w:szCs w:val="28"/>
        </w:rPr>
      </w:pPr>
      <w:proofErr w:type="spellStart"/>
      <w:r>
        <w:rPr>
          <w:rFonts w:ascii="Times New Roman" w:hAnsi="Times New Roman" w:cs="Times New Roman"/>
          <w:sz w:val="28"/>
          <w:szCs w:val="28"/>
        </w:rPr>
        <w:t>Nortey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Dua</w:t>
      </w:r>
      <w:proofErr w:type="spellEnd"/>
      <w:r>
        <w:rPr>
          <w:rFonts w:ascii="Times New Roman" w:hAnsi="Times New Roman" w:cs="Times New Roman"/>
          <w:sz w:val="28"/>
          <w:szCs w:val="28"/>
        </w:rPr>
        <w:t xml:space="preserve">, a Clinical Psychologist and a Counsellor </w:t>
      </w:r>
      <w:r w:rsidRPr="00BC622A">
        <w:rPr>
          <w:rFonts w:ascii="Times New Roman" w:hAnsi="Times New Roman" w:cs="Times New Roman"/>
          <w:sz w:val="28"/>
          <w:szCs w:val="28"/>
        </w:rPr>
        <w:t xml:space="preserve">will throw more light on the science behind addictions </w:t>
      </w:r>
      <w:r>
        <w:rPr>
          <w:rFonts w:ascii="Times New Roman" w:hAnsi="Times New Roman" w:cs="Times New Roman"/>
          <w:sz w:val="28"/>
          <w:szCs w:val="28"/>
        </w:rPr>
        <w:t xml:space="preserve">to electronic media </w:t>
      </w:r>
      <w:r w:rsidRPr="00BC622A">
        <w:rPr>
          <w:rFonts w:ascii="Times New Roman" w:hAnsi="Times New Roman" w:cs="Times New Roman"/>
          <w:sz w:val="28"/>
          <w:szCs w:val="28"/>
        </w:rPr>
        <w:t>and how to control it</w:t>
      </w:r>
      <w:r w:rsidR="00DB755A">
        <w:rPr>
          <w:rFonts w:ascii="Times New Roman" w:hAnsi="Times New Roman" w:cs="Times New Roman"/>
          <w:sz w:val="28"/>
          <w:szCs w:val="28"/>
        </w:rPr>
        <w:t xml:space="preserve"> especially </w:t>
      </w:r>
      <w:r w:rsidRPr="00BC622A">
        <w:rPr>
          <w:rFonts w:ascii="Times New Roman" w:hAnsi="Times New Roman" w:cs="Times New Roman"/>
          <w:sz w:val="28"/>
          <w:szCs w:val="28"/>
        </w:rPr>
        <w:t xml:space="preserve"> at the early stages</w:t>
      </w:r>
      <w:r w:rsidR="00DB755A">
        <w:rPr>
          <w:rFonts w:ascii="Times New Roman" w:hAnsi="Times New Roman" w:cs="Times New Roman"/>
          <w:sz w:val="28"/>
          <w:szCs w:val="28"/>
        </w:rPr>
        <w:t xml:space="preserve"> and how to fight addictions in general.</w:t>
      </w:r>
    </w:p>
    <w:p w14:paraId="29A5A4EF" w14:textId="5AEF23F0" w:rsidR="00BC622A" w:rsidRPr="00BC622A" w:rsidRDefault="00BC622A" w:rsidP="0040374D">
      <w:pPr>
        <w:pStyle w:val="Heading1"/>
      </w:pPr>
      <w:bookmarkStart w:id="7" w:name="_Toc67892585"/>
      <w:r w:rsidRPr="00BC622A">
        <w:t>Special Guest</w:t>
      </w:r>
      <w:bookmarkEnd w:id="7"/>
      <w:r w:rsidRPr="00BC622A">
        <w:t xml:space="preserve"> </w:t>
      </w:r>
    </w:p>
    <w:p w14:paraId="0AB0DB79" w14:textId="4370C1BD" w:rsidR="00B150BD" w:rsidRDefault="00D8400D"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Our Special Guest Hon. Yaw </w:t>
      </w:r>
      <w:proofErr w:type="spellStart"/>
      <w:r w:rsidRPr="00BC622A">
        <w:rPr>
          <w:rFonts w:ascii="Times New Roman" w:hAnsi="Times New Roman" w:cs="Times New Roman"/>
          <w:sz w:val="28"/>
          <w:szCs w:val="28"/>
        </w:rPr>
        <w:t>Osei</w:t>
      </w:r>
      <w:proofErr w:type="spellEnd"/>
      <w:r w:rsidRPr="00BC622A">
        <w:rPr>
          <w:rFonts w:ascii="Times New Roman" w:hAnsi="Times New Roman" w:cs="Times New Roman"/>
          <w:sz w:val="28"/>
          <w:szCs w:val="28"/>
        </w:rPr>
        <w:t xml:space="preserve"> </w:t>
      </w:r>
      <w:proofErr w:type="spellStart"/>
      <w:r w:rsidRPr="00BC622A">
        <w:rPr>
          <w:rFonts w:ascii="Times New Roman" w:hAnsi="Times New Roman" w:cs="Times New Roman"/>
          <w:sz w:val="28"/>
          <w:szCs w:val="28"/>
        </w:rPr>
        <w:t>Adutwum</w:t>
      </w:r>
      <w:proofErr w:type="spellEnd"/>
      <w:r w:rsidRPr="00BC622A">
        <w:rPr>
          <w:rFonts w:ascii="Times New Roman" w:hAnsi="Times New Roman" w:cs="Times New Roman"/>
          <w:sz w:val="28"/>
          <w:szCs w:val="28"/>
        </w:rPr>
        <w:t xml:space="preserve">, Minister of Education will share with students GES policy on electronic media </w:t>
      </w:r>
      <w:r w:rsidR="001257E6">
        <w:rPr>
          <w:rFonts w:ascii="Times New Roman" w:hAnsi="Times New Roman" w:cs="Times New Roman"/>
          <w:sz w:val="28"/>
          <w:szCs w:val="28"/>
        </w:rPr>
        <w:t xml:space="preserve">and its </w:t>
      </w:r>
      <w:r w:rsidRPr="00BC622A">
        <w:rPr>
          <w:rFonts w:ascii="Times New Roman" w:hAnsi="Times New Roman" w:cs="Times New Roman"/>
          <w:sz w:val="28"/>
          <w:szCs w:val="28"/>
        </w:rPr>
        <w:t>usage in schools.</w:t>
      </w:r>
    </w:p>
    <w:p w14:paraId="4D227BE7" w14:textId="49AFB652" w:rsidR="00BC622A" w:rsidRPr="00BC622A" w:rsidRDefault="0026561D" w:rsidP="0040374D">
      <w:pPr>
        <w:pStyle w:val="Heading1"/>
      </w:pPr>
      <w:bookmarkStart w:id="8" w:name="_Toc67892586"/>
      <w:r>
        <w:t>Expected Outcome (</w:t>
      </w:r>
      <w:r w:rsidR="00BC622A" w:rsidRPr="00BC622A">
        <w:t>Survey</w:t>
      </w:r>
      <w:r>
        <w:t>)</w:t>
      </w:r>
      <w:bookmarkEnd w:id="8"/>
      <w:r w:rsidR="009F5046">
        <w:tab/>
      </w:r>
    </w:p>
    <w:p w14:paraId="08F1D2FE" w14:textId="4C1BD0F4" w:rsidR="00D8400D" w:rsidRDefault="00D8400D" w:rsidP="00907891">
      <w:pPr>
        <w:jc w:val="both"/>
        <w:rPr>
          <w:rFonts w:ascii="Times New Roman" w:hAnsi="Times New Roman" w:cs="Times New Roman"/>
          <w:sz w:val="28"/>
          <w:szCs w:val="28"/>
        </w:rPr>
      </w:pPr>
      <w:r w:rsidRPr="00BC622A">
        <w:rPr>
          <w:rFonts w:ascii="Times New Roman" w:hAnsi="Times New Roman" w:cs="Times New Roman"/>
          <w:sz w:val="28"/>
          <w:szCs w:val="28"/>
        </w:rPr>
        <w:t xml:space="preserve">In order to ascertain </w:t>
      </w:r>
      <w:r w:rsidR="0026561D">
        <w:rPr>
          <w:rFonts w:ascii="Times New Roman" w:hAnsi="Times New Roman" w:cs="Times New Roman"/>
          <w:sz w:val="28"/>
          <w:szCs w:val="28"/>
        </w:rPr>
        <w:t xml:space="preserve">the scientific impact of electronic media on school children, </w:t>
      </w:r>
      <w:r w:rsidRPr="00BC622A">
        <w:rPr>
          <w:rFonts w:ascii="Times New Roman" w:hAnsi="Times New Roman" w:cs="Times New Roman"/>
          <w:sz w:val="28"/>
          <w:szCs w:val="28"/>
        </w:rPr>
        <w:t xml:space="preserve">a survey will be conducted </w:t>
      </w:r>
      <w:r w:rsidR="0026561D">
        <w:rPr>
          <w:rFonts w:ascii="Times New Roman" w:hAnsi="Times New Roman" w:cs="Times New Roman"/>
          <w:sz w:val="28"/>
          <w:szCs w:val="28"/>
        </w:rPr>
        <w:t>as part of the conference</w:t>
      </w:r>
      <w:r w:rsidRPr="00BC622A">
        <w:rPr>
          <w:rFonts w:ascii="Times New Roman" w:hAnsi="Times New Roman" w:cs="Times New Roman"/>
          <w:sz w:val="28"/>
          <w:szCs w:val="28"/>
        </w:rPr>
        <w:t xml:space="preserve">. Findings will be submitted to the Ministry of Education to assist in management decisions on the subject matter. </w:t>
      </w:r>
    </w:p>
    <w:p w14:paraId="622BFFA6" w14:textId="4CFB696E" w:rsidR="008F2829" w:rsidRDefault="008F2829" w:rsidP="00907891">
      <w:pPr>
        <w:jc w:val="both"/>
        <w:rPr>
          <w:rFonts w:ascii="Times New Roman" w:hAnsi="Times New Roman" w:cs="Times New Roman"/>
          <w:sz w:val="28"/>
          <w:szCs w:val="28"/>
        </w:rPr>
      </w:pPr>
    </w:p>
    <w:p w14:paraId="0A2F356C" w14:textId="3950265C" w:rsidR="008F2829" w:rsidRPr="00BC622A" w:rsidRDefault="008F2829" w:rsidP="008F2829">
      <w:pPr>
        <w:jc w:val="both"/>
        <w:rPr>
          <w:rFonts w:ascii="Times New Roman" w:hAnsi="Times New Roman" w:cs="Times New Roman"/>
          <w:sz w:val="28"/>
          <w:szCs w:val="28"/>
        </w:rPr>
      </w:pPr>
      <w:r>
        <w:rPr>
          <w:rFonts w:ascii="Times New Roman" w:hAnsi="Times New Roman" w:cs="Times New Roman"/>
          <w:sz w:val="28"/>
          <w:szCs w:val="28"/>
        </w:rPr>
        <w:t xml:space="preserve">                                                                </w:t>
      </w:r>
    </w:p>
    <w:p w14:paraId="640890E7" w14:textId="77777777" w:rsidR="008F2829" w:rsidRPr="00BC622A" w:rsidRDefault="008F2829" w:rsidP="00907891">
      <w:pPr>
        <w:jc w:val="both"/>
        <w:rPr>
          <w:rFonts w:ascii="Times New Roman" w:hAnsi="Times New Roman" w:cs="Times New Roman"/>
          <w:sz w:val="28"/>
          <w:szCs w:val="28"/>
        </w:rPr>
      </w:pPr>
    </w:p>
    <w:p w14:paraId="26D8697A" w14:textId="067CEF35" w:rsidR="004D0F6C" w:rsidRPr="00BC622A" w:rsidRDefault="004D0F6C" w:rsidP="00DB70C6">
      <w:pPr>
        <w:rPr>
          <w:rFonts w:ascii="Times New Roman" w:hAnsi="Times New Roman" w:cs="Times New Roman"/>
          <w:sz w:val="28"/>
          <w:szCs w:val="28"/>
        </w:rPr>
      </w:pPr>
      <w:r>
        <w:rPr>
          <w:rFonts w:ascii="Times New Roman" w:hAnsi="Times New Roman" w:cs="Times New Roman"/>
          <w:sz w:val="28"/>
          <w:szCs w:val="28"/>
        </w:rPr>
        <w:t xml:space="preserve">                                                                               </w:t>
      </w:r>
    </w:p>
    <w:sectPr w:rsidR="004D0F6C" w:rsidRPr="00BC622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8C4B" w14:textId="77777777" w:rsidR="00D54AFC" w:rsidRDefault="00D54AFC" w:rsidP="009250BE">
      <w:pPr>
        <w:spacing w:after="0" w:line="240" w:lineRule="auto"/>
      </w:pPr>
      <w:r>
        <w:separator/>
      </w:r>
    </w:p>
  </w:endnote>
  <w:endnote w:type="continuationSeparator" w:id="0">
    <w:p w14:paraId="22D78E1B" w14:textId="77777777" w:rsidR="00D54AFC" w:rsidRDefault="00D54AFC" w:rsidP="00925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9BDA" w14:textId="77777777" w:rsidR="00D54AFC" w:rsidRDefault="00D54AFC" w:rsidP="009250BE">
      <w:pPr>
        <w:spacing w:after="0" w:line="240" w:lineRule="auto"/>
      </w:pPr>
      <w:r>
        <w:separator/>
      </w:r>
    </w:p>
  </w:footnote>
  <w:footnote w:type="continuationSeparator" w:id="0">
    <w:p w14:paraId="3198AD72" w14:textId="77777777" w:rsidR="00D54AFC" w:rsidRDefault="00D54AFC" w:rsidP="00925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029993"/>
      <w:docPartObj>
        <w:docPartGallery w:val="Page Numbers (Top of Page)"/>
        <w:docPartUnique/>
      </w:docPartObj>
    </w:sdtPr>
    <w:sdtEndPr>
      <w:rPr>
        <w:noProof/>
      </w:rPr>
    </w:sdtEndPr>
    <w:sdtContent>
      <w:p w14:paraId="7E41F101" w14:textId="03E4408C" w:rsidR="008A4D78" w:rsidRDefault="008A4D7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A1B3FF6" w14:textId="77777777" w:rsidR="008A4D78" w:rsidRDefault="008A4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51488"/>
    <w:multiLevelType w:val="hybridMultilevel"/>
    <w:tmpl w:val="AC36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F26"/>
    <w:rsid w:val="00010EB8"/>
    <w:rsid w:val="000167D5"/>
    <w:rsid w:val="000245C8"/>
    <w:rsid w:val="00031FED"/>
    <w:rsid w:val="00041A04"/>
    <w:rsid w:val="000737BD"/>
    <w:rsid w:val="0008310A"/>
    <w:rsid w:val="000A0EBD"/>
    <w:rsid w:val="000A7BB2"/>
    <w:rsid w:val="000C0BDE"/>
    <w:rsid w:val="000D4514"/>
    <w:rsid w:val="000E2028"/>
    <w:rsid w:val="001257E6"/>
    <w:rsid w:val="00134C07"/>
    <w:rsid w:val="00136DD1"/>
    <w:rsid w:val="00163F26"/>
    <w:rsid w:val="001B55A5"/>
    <w:rsid w:val="001C65D5"/>
    <w:rsid w:val="001D59F1"/>
    <w:rsid w:val="00203276"/>
    <w:rsid w:val="00213C5D"/>
    <w:rsid w:val="00236E6A"/>
    <w:rsid w:val="0026561D"/>
    <w:rsid w:val="00294D84"/>
    <w:rsid w:val="002B7D46"/>
    <w:rsid w:val="002E1054"/>
    <w:rsid w:val="003139D2"/>
    <w:rsid w:val="00344617"/>
    <w:rsid w:val="003632F7"/>
    <w:rsid w:val="00367E53"/>
    <w:rsid w:val="003861B8"/>
    <w:rsid w:val="003863FF"/>
    <w:rsid w:val="003A460E"/>
    <w:rsid w:val="00403134"/>
    <w:rsid w:val="0040374D"/>
    <w:rsid w:val="00410043"/>
    <w:rsid w:val="00437CDA"/>
    <w:rsid w:val="00450D30"/>
    <w:rsid w:val="00460BE0"/>
    <w:rsid w:val="00482ABB"/>
    <w:rsid w:val="00486A3A"/>
    <w:rsid w:val="004D0F6C"/>
    <w:rsid w:val="005001D9"/>
    <w:rsid w:val="00501C37"/>
    <w:rsid w:val="005074A2"/>
    <w:rsid w:val="0051798C"/>
    <w:rsid w:val="005232EE"/>
    <w:rsid w:val="00534813"/>
    <w:rsid w:val="00540A30"/>
    <w:rsid w:val="00547662"/>
    <w:rsid w:val="005862BD"/>
    <w:rsid w:val="005939B9"/>
    <w:rsid w:val="005D3134"/>
    <w:rsid w:val="005D7138"/>
    <w:rsid w:val="005F03B5"/>
    <w:rsid w:val="0063574D"/>
    <w:rsid w:val="00642CAE"/>
    <w:rsid w:val="00661D68"/>
    <w:rsid w:val="00664FBC"/>
    <w:rsid w:val="006773C4"/>
    <w:rsid w:val="0068646C"/>
    <w:rsid w:val="00690A55"/>
    <w:rsid w:val="00695677"/>
    <w:rsid w:val="006A570D"/>
    <w:rsid w:val="006C1626"/>
    <w:rsid w:val="006C6BD8"/>
    <w:rsid w:val="006F3064"/>
    <w:rsid w:val="00701F60"/>
    <w:rsid w:val="00703371"/>
    <w:rsid w:val="00737DE7"/>
    <w:rsid w:val="007547C9"/>
    <w:rsid w:val="00773BC4"/>
    <w:rsid w:val="007934E2"/>
    <w:rsid w:val="007E04E4"/>
    <w:rsid w:val="007F6582"/>
    <w:rsid w:val="008100A4"/>
    <w:rsid w:val="00817479"/>
    <w:rsid w:val="00864E51"/>
    <w:rsid w:val="0087073C"/>
    <w:rsid w:val="00882041"/>
    <w:rsid w:val="008A4D78"/>
    <w:rsid w:val="008C5019"/>
    <w:rsid w:val="008D0AB4"/>
    <w:rsid w:val="008F2829"/>
    <w:rsid w:val="008F33CC"/>
    <w:rsid w:val="008F6130"/>
    <w:rsid w:val="008F70E8"/>
    <w:rsid w:val="00907891"/>
    <w:rsid w:val="009250BE"/>
    <w:rsid w:val="00950EDE"/>
    <w:rsid w:val="009A2169"/>
    <w:rsid w:val="009A5C86"/>
    <w:rsid w:val="009A78A6"/>
    <w:rsid w:val="009C4A5D"/>
    <w:rsid w:val="009C4AD4"/>
    <w:rsid w:val="009E4E7B"/>
    <w:rsid w:val="009F5046"/>
    <w:rsid w:val="00A1229C"/>
    <w:rsid w:val="00A51D52"/>
    <w:rsid w:val="00A531D1"/>
    <w:rsid w:val="00A75C20"/>
    <w:rsid w:val="00A822C8"/>
    <w:rsid w:val="00AB5258"/>
    <w:rsid w:val="00AC6E99"/>
    <w:rsid w:val="00AD2075"/>
    <w:rsid w:val="00AE64C8"/>
    <w:rsid w:val="00B06A46"/>
    <w:rsid w:val="00B150BD"/>
    <w:rsid w:val="00B3559D"/>
    <w:rsid w:val="00B44C38"/>
    <w:rsid w:val="00B464B0"/>
    <w:rsid w:val="00B64EC7"/>
    <w:rsid w:val="00B97047"/>
    <w:rsid w:val="00BA5F28"/>
    <w:rsid w:val="00BB1E5B"/>
    <w:rsid w:val="00BB22A9"/>
    <w:rsid w:val="00BC622A"/>
    <w:rsid w:val="00BF46DD"/>
    <w:rsid w:val="00C037F6"/>
    <w:rsid w:val="00C03DDE"/>
    <w:rsid w:val="00C03E57"/>
    <w:rsid w:val="00C746E1"/>
    <w:rsid w:val="00C758BC"/>
    <w:rsid w:val="00C957C6"/>
    <w:rsid w:val="00CC6834"/>
    <w:rsid w:val="00CD28E6"/>
    <w:rsid w:val="00CE1406"/>
    <w:rsid w:val="00CE297A"/>
    <w:rsid w:val="00CF1D6B"/>
    <w:rsid w:val="00D161B3"/>
    <w:rsid w:val="00D23ECB"/>
    <w:rsid w:val="00D504B5"/>
    <w:rsid w:val="00D54AFC"/>
    <w:rsid w:val="00D71E16"/>
    <w:rsid w:val="00D80CD8"/>
    <w:rsid w:val="00D8400D"/>
    <w:rsid w:val="00DB70C6"/>
    <w:rsid w:val="00DB755A"/>
    <w:rsid w:val="00DD405C"/>
    <w:rsid w:val="00DE17A2"/>
    <w:rsid w:val="00DF3068"/>
    <w:rsid w:val="00E25F44"/>
    <w:rsid w:val="00E265CA"/>
    <w:rsid w:val="00E57126"/>
    <w:rsid w:val="00E81C16"/>
    <w:rsid w:val="00EA3CAA"/>
    <w:rsid w:val="00EB5A6D"/>
    <w:rsid w:val="00EE69F6"/>
    <w:rsid w:val="00F21F36"/>
    <w:rsid w:val="00F35174"/>
    <w:rsid w:val="00F35ABB"/>
    <w:rsid w:val="00F43BB9"/>
    <w:rsid w:val="00F51B4D"/>
    <w:rsid w:val="00F74FB6"/>
    <w:rsid w:val="00F75769"/>
    <w:rsid w:val="00F84DF7"/>
    <w:rsid w:val="00F9264C"/>
    <w:rsid w:val="00FD0190"/>
    <w:rsid w:val="00FD7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AFB6"/>
  <w15:chartTrackingRefBased/>
  <w15:docId w15:val="{6683F822-380D-4098-9137-F596A1F9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374D"/>
    <w:pPr>
      <w:keepNext/>
      <w:keepLines/>
      <w:spacing w:before="640" w:after="0"/>
      <w:outlineLvl w:val="0"/>
    </w:pPr>
    <w:rPr>
      <w:rFonts w:ascii="Times New Roman" w:eastAsiaTheme="majorEastAsia" w:hAnsi="Times New Roman" w:cstheme="majorBidi"/>
      <w:b/>
      <w:color w:val="385623" w:themeColor="accent6" w:themeShade="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74D"/>
    <w:rPr>
      <w:rFonts w:ascii="Times New Roman" w:eastAsiaTheme="majorEastAsia" w:hAnsi="Times New Roman" w:cstheme="majorBidi"/>
      <w:b/>
      <w:color w:val="385623" w:themeColor="accent6" w:themeShade="80"/>
      <w:sz w:val="36"/>
      <w:szCs w:val="32"/>
    </w:rPr>
  </w:style>
  <w:style w:type="paragraph" w:styleId="TOCHeading">
    <w:name w:val="TOC Heading"/>
    <w:basedOn w:val="Heading1"/>
    <w:next w:val="Normal"/>
    <w:uiPriority w:val="39"/>
    <w:unhideWhenUsed/>
    <w:qFormat/>
    <w:rsid w:val="001C65D5"/>
    <w:pPr>
      <w:outlineLvl w:val="9"/>
    </w:pPr>
    <w:rPr>
      <w:lang w:val="en-US"/>
    </w:rPr>
  </w:style>
  <w:style w:type="paragraph" w:styleId="TOC1">
    <w:name w:val="toc 1"/>
    <w:basedOn w:val="Normal"/>
    <w:next w:val="Normal"/>
    <w:autoRedefine/>
    <w:uiPriority w:val="39"/>
    <w:unhideWhenUsed/>
    <w:rsid w:val="001C65D5"/>
    <w:pPr>
      <w:spacing w:after="100"/>
    </w:pPr>
  </w:style>
  <w:style w:type="character" w:styleId="Hyperlink">
    <w:name w:val="Hyperlink"/>
    <w:basedOn w:val="DefaultParagraphFont"/>
    <w:uiPriority w:val="99"/>
    <w:unhideWhenUsed/>
    <w:rsid w:val="001C65D5"/>
    <w:rPr>
      <w:color w:val="0563C1" w:themeColor="hyperlink"/>
      <w:u w:val="single"/>
    </w:rPr>
  </w:style>
  <w:style w:type="paragraph" w:styleId="Header">
    <w:name w:val="header"/>
    <w:basedOn w:val="Normal"/>
    <w:link w:val="HeaderChar"/>
    <w:uiPriority w:val="99"/>
    <w:unhideWhenUsed/>
    <w:rsid w:val="00925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0BE"/>
  </w:style>
  <w:style w:type="paragraph" w:styleId="Footer">
    <w:name w:val="footer"/>
    <w:basedOn w:val="Normal"/>
    <w:link w:val="FooterChar"/>
    <w:uiPriority w:val="99"/>
    <w:unhideWhenUsed/>
    <w:rsid w:val="00925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0BE"/>
  </w:style>
  <w:style w:type="paragraph" w:styleId="NoSpacing">
    <w:name w:val="No Spacing"/>
    <w:uiPriority w:val="1"/>
    <w:qFormat/>
    <w:rsid w:val="00DB70C6"/>
    <w:pPr>
      <w:spacing w:after="0" w:line="240" w:lineRule="auto"/>
    </w:pPr>
  </w:style>
  <w:style w:type="paragraph" w:styleId="ListParagraph">
    <w:name w:val="List Paragraph"/>
    <w:basedOn w:val="Normal"/>
    <w:uiPriority w:val="34"/>
    <w:qFormat/>
    <w:rsid w:val="008F3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0" Type="http://schemas.openxmlformats.org/officeDocument/2006/relationships/image" Target="media/image3.png" /><Relationship Id="rId4" Type="http://schemas.openxmlformats.org/officeDocument/2006/relationships/settings" Target="settings.xml" /><Relationship Id="rId9"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CC71-587A-41C3-ACC9-E05D2A9482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Ayerko Dede</cp:lastModifiedBy>
  <cp:revision>2</cp:revision>
  <dcterms:created xsi:type="dcterms:W3CDTF">2021-05-11T12:26:00Z</dcterms:created>
  <dcterms:modified xsi:type="dcterms:W3CDTF">2021-05-11T12:26:00Z</dcterms:modified>
</cp:coreProperties>
</file>